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B965" w14:textId="77777777" w:rsidR="00DB17B4" w:rsidRPr="00D3525D" w:rsidRDefault="00DB17B4" w:rsidP="005168D3">
      <w:pPr>
        <w:keepNext/>
        <w:tabs>
          <w:tab w:val="left" w:pos="240"/>
        </w:tabs>
        <w:spacing w:before="120" w:line="288" w:lineRule="auto"/>
        <w:jc w:val="both"/>
        <w:outlineLvl w:val="0"/>
        <w:rPr>
          <w:b/>
          <w:color w:val="auto"/>
          <w:sz w:val="28"/>
          <w:szCs w:val="28"/>
        </w:rPr>
      </w:pPr>
      <w:r w:rsidRPr="00D3525D">
        <w:rPr>
          <w:b/>
          <w:noProof/>
          <w:color w:val="auto"/>
          <w:sz w:val="28"/>
          <w:szCs w:val="28"/>
          <w:lang w:val="vi-VN" w:eastAsia="vi-VN"/>
        </w:rPr>
        <mc:AlternateContent>
          <mc:Choice Requires="wps">
            <w:drawing>
              <wp:anchor distT="0" distB="0" distL="114300" distR="114300" simplePos="0" relativeHeight="251660288" behindDoc="0" locked="0" layoutInCell="1" allowOverlap="1" wp14:anchorId="7CAC04CF" wp14:editId="6E417B33">
                <wp:simplePos x="0" y="0"/>
                <wp:positionH relativeFrom="column">
                  <wp:posOffset>-66040</wp:posOffset>
                </wp:positionH>
                <wp:positionV relativeFrom="paragraph">
                  <wp:posOffset>-293180</wp:posOffset>
                </wp:positionV>
                <wp:extent cx="6381750" cy="9955530"/>
                <wp:effectExtent l="19050" t="19050" r="38100" b="457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955530"/>
                        </a:xfrm>
                        <a:prstGeom prst="rect">
                          <a:avLst/>
                        </a:prstGeom>
                        <a:solidFill>
                          <a:srgbClr val="FFFFFF"/>
                        </a:solidFill>
                        <a:ln w="57150" cmpd="thickThin">
                          <a:solidFill>
                            <a:srgbClr val="000000"/>
                          </a:solidFill>
                          <a:miter lim="800000"/>
                          <a:headEnd/>
                          <a:tailEnd/>
                        </a:ln>
                      </wps:spPr>
                      <wps:txbx>
                        <w:txbxContent>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560"/>
                            </w:tblGrid>
                            <w:tr w:rsidR="00CD19D8" w14:paraId="4858DE56" w14:textId="77777777" w:rsidTr="006C2090">
                              <w:tc>
                                <w:tcPr>
                                  <w:tcW w:w="1908" w:type="dxa"/>
                                </w:tcPr>
                                <w:p w14:paraId="08DA9A4D" w14:textId="258F911F" w:rsidR="00CD19D8" w:rsidRPr="000238A0" w:rsidRDefault="00AF4B1B" w:rsidP="00AF4B1B">
                                  <w:pPr>
                                    <w:spacing w:before="480"/>
                                    <w:jc w:val="center"/>
                                    <w:rPr>
                                      <w:b/>
                                      <w:sz w:val="32"/>
                                      <w:szCs w:val="32"/>
                                    </w:rPr>
                                  </w:pPr>
                                  <w:r>
                                    <w:rPr>
                                      <w:noProof/>
                                      <w:lang w:val="vi-VN" w:eastAsia="vi-VN"/>
                                    </w:rPr>
                                    <w:drawing>
                                      <wp:inline distT="0" distB="0" distL="0" distR="0" wp14:anchorId="21233D17" wp14:editId="3AF008D4">
                                        <wp:extent cx="1074420" cy="565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565150"/>
                                                </a:xfrm>
                                                <a:prstGeom prst="rect">
                                                  <a:avLst/>
                                                </a:prstGeom>
                                                <a:noFill/>
                                                <a:ln>
                                                  <a:noFill/>
                                                </a:ln>
                                              </pic:spPr>
                                            </pic:pic>
                                          </a:graphicData>
                                        </a:graphic>
                                      </wp:inline>
                                    </w:drawing>
                                  </w:r>
                                </w:p>
                              </w:tc>
                              <w:tc>
                                <w:tcPr>
                                  <w:tcW w:w="7560" w:type="dxa"/>
                                </w:tcPr>
                                <w:p w14:paraId="455E3152" w14:textId="77777777" w:rsidR="00CD19D8" w:rsidRPr="007C75D1" w:rsidRDefault="00CD19D8" w:rsidP="00617E95">
                                  <w:pPr>
                                    <w:jc w:val="center"/>
                                    <w:rPr>
                                      <w:sz w:val="28"/>
                                      <w:szCs w:val="28"/>
                                    </w:rPr>
                                  </w:pPr>
                                  <w:r w:rsidRPr="007C75D1">
                                    <w:rPr>
                                      <w:sz w:val="28"/>
                                      <w:szCs w:val="28"/>
                                    </w:rPr>
                                    <w:t>TỔNG CÔNG TY ĐƯỜNG SẮT VIỆT NAM</w:t>
                                  </w:r>
                                </w:p>
                                <w:p w14:paraId="4996FD37" w14:textId="77777777" w:rsidR="00CD19D8" w:rsidRPr="007C75D1" w:rsidRDefault="00CD19D8" w:rsidP="00617E95">
                                  <w:pPr>
                                    <w:jc w:val="center"/>
                                    <w:rPr>
                                      <w:b/>
                                      <w:sz w:val="28"/>
                                      <w:szCs w:val="28"/>
                                    </w:rPr>
                                  </w:pPr>
                                  <w:r w:rsidRPr="007C75D1">
                                    <w:rPr>
                                      <w:b/>
                                      <w:sz w:val="28"/>
                                      <w:szCs w:val="28"/>
                                    </w:rPr>
                                    <w:t>TRƯỜNG CAO ĐẲNG ĐƯỜNG SẮT</w:t>
                                  </w:r>
                                </w:p>
                                <w:p w14:paraId="028074C2" w14:textId="77777777" w:rsidR="00AF4B1B" w:rsidRDefault="00CD19D8" w:rsidP="00617E95">
                                  <w:pPr>
                                    <w:rPr>
                                      <w:sz w:val="24"/>
                                      <w:szCs w:val="24"/>
                                    </w:rPr>
                                  </w:pPr>
                                  <w:r w:rsidRPr="001F2490">
                                    <w:rPr>
                                      <w:sz w:val="24"/>
                                      <w:szCs w:val="24"/>
                                    </w:rPr>
                                    <w:t xml:space="preserve">      Địa chỉ: </w:t>
                                  </w:r>
                                  <w:r w:rsidRPr="001F2490">
                                    <w:rPr>
                                      <w:sz w:val="24"/>
                                      <w:szCs w:val="24"/>
                                      <w:lang w:val="vi-VN"/>
                                    </w:rPr>
                                    <w:t xml:space="preserve">Số 2/167, phố Gia Quất, phường Thượng Thanh, quận Long </w:t>
                                  </w:r>
                                  <w:r w:rsidR="00AF4B1B">
                                    <w:rPr>
                                      <w:sz w:val="24"/>
                                      <w:szCs w:val="24"/>
                                    </w:rPr>
                                    <w:t xml:space="preserve">    </w:t>
                                  </w:r>
                                </w:p>
                                <w:p w14:paraId="407D0C6F" w14:textId="1C3C34EE" w:rsidR="00CD19D8" w:rsidRPr="001F2490" w:rsidRDefault="00AF4B1B" w:rsidP="00617E95">
                                  <w:pPr>
                                    <w:rPr>
                                      <w:sz w:val="24"/>
                                      <w:szCs w:val="24"/>
                                    </w:rPr>
                                  </w:pPr>
                                  <w:r>
                                    <w:rPr>
                                      <w:sz w:val="24"/>
                                      <w:szCs w:val="24"/>
                                    </w:rPr>
                                    <w:t xml:space="preserve">      </w:t>
                                  </w:r>
                                  <w:r w:rsidR="00CD19D8" w:rsidRPr="001F2490">
                                    <w:rPr>
                                      <w:sz w:val="24"/>
                                      <w:szCs w:val="24"/>
                                      <w:lang w:val="vi-VN"/>
                                    </w:rPr>
                                    <w:t>Biên, thành phố Hà Nội.</w:t>
                                  </w:r>
                                </w:p>
                                <w:p w14:paraId="1852D5EB" w14:textId="77777777" w:rsidR="00CD19D8" w:rsidRPr="001F2490" w:rsidRDefault="00CD19D8" w:rsidP="00617E95">
                                  <w:pPr>
                                    <w:rPr>
                                      <w:sz w:val="24"/>
                                      <w:szCs w:val="24"/>
                                    </w:rPr>
                                  </w:pPr>
                                  <w:r w:rsidRPr="001F2490">
                                    <w:rPr>
                                      <w:sz w:val="24"/>
                                      <w:szCs w:val="24"/>
                                    </w:rPr>
                                    <w:t xml:space="preserve">      </w:t>
                                  </w:r>
                                  <w:r w:rsidRPr="001F2490">
                                    <w:rPr>
                                      <w:sz w:val="24"/>
                                      <w:szCs w:val="24"/>
                                      <w:lang w:val="vi-VN"/>
                                    </w:rPr>
                                    <w:t xml:space="preserve">Số điện thoại: 02438710384.  Email: </w:t>
                                  </w:r>
                                  <w:hyperlink r:id="rId9" w:history="1">
                                    <w:r w:rsidRPr="001F2490">
                                      <w:rPr>
                                        <w:rStyle w:val="Hyperlink"/>
                                        <w:sz w:val="24"/>
                                        <w:szCs w:val="24"/>
                                        <w:lang w:val="vi-VN"/>
                                      </w:rPr>
                                      <w:t>truongduongsat@edu.vn</w:t>
                                    </w:r>
                                  </w:hyperlink>
                                </w:p>
                                <w:p w14:paraId="458CDF21" w14:textId="70712DA6" w:rsidR="00CD19D8" w:rsidRDefault="00CD19D8" w:rsidP="00AF4B1B">
                                  <w:pPr>
                                    <w:spacing w:after="120"/>
                                    <w:rPr>
                                      <w:b/>
                                      <w:sz w:val="32"/>
                                      <w:szCs w:val="32"/>
                                    </w:rPr>
                                  </w:pPr>
                                  <w:r w:rsidRPr="001F2490">
                                    <w:rPr>
                                      <w:sz w:val="24"/>
                                      <w:szCs w:val="24"/>
                                    </w:rPr>
                                    <w:t xml:space="preserve">      </w:t>
                                  </w:r>
                                  <w:r w:rsidRPr="001F2490">
                                    <w:rPr>
                                      <w:sz w:val="24"/>
                                      <w:szCs w:val="24"/>
                                      <w:lang w:val="vi-VN"/>
                                    </w:rPr>
                                    <w:t>Số Fax: 02438710384.</w:t>
                                  </w:r>
                                  <w:r w:rsidRPr="001F2490">
                                    <w:rPr>
                                      <w:sz w:val="24"/>
                                      <w:szCs w:val="24"/>
                                    </w:rPr>
                                    <w:t xml:space="preserve">    </w:t>
                                  </w:r>
                                  <w:r w:rsidRPr="001F2490">
                                    <w:rPr>
                                      <w:sz w:val="24"/>
                                      <w:szCs w:val="24"/>
                                      <w:lang w:val="vi-VN"/>
                                    </w:rPr>
                                    <w:t xml:space="preserve">Website: </w:t>
                                  </w:r>
                                  <w:hyperlink r:id="rId10" w:history="1">
                                    <w:r w:rsidRPr="001F2490">
                                      <w:rPr>
                                        <w:rStyle w:val="Hyperlink"/>
                                        <w:sz w:val="24"/>
                                        <w:szCs w:val="24"/>
                                        <w:lang w:val="vi-VN"/>
                                      </w:rPr>
                                      <w:t>http://wwwtruongduongsat.edu.vn</w:t>
                                    </w:r>
                                  </w:hyperlink>
                                  <w:r w:rsidRPr="001F2490">
                                    <w:rPr>
                                      <w:sz w:val="24"/>
                                      <w:szCs w:val="24"/>
                                      <w:lang w:val="vi-VN"/>
                                    </w:rPr>
                                    <w:t>.</w:t>
                                  </w:r>
                                </w:p>
                              </w:tc>
                            </w:tr>
                          </w:tbl>
                          <w:p w14:paraId="145671EC" w14:textId="77777777" w:rsidR="00CD19D8" w:rsidRDefault="00CD19D8">
                            <w:pPr>
                              <w:jc w:val="center"/>
                              <w:rPr>
                                <w:b/>
                                <w:sz w:val="32"/>
                                <w:szCs w:val="32"/>
                              </w:rPr>
                            </w:pPr>
                          </w:p>
                          <w:p w14:paraId="535D14B2" w14:textId="77777777" w:rsidR="00CD19D8" w:rsidRDefault="00CD19D8">
                            <w:pPr>
                              <w:jc w:val="center"/>
                              <w:rPr>
                                <w:b/>
                                <w:sz w:val="32"/>
                                <w:szCs w:val="32"/>
                              </w:rPr>
                            </w:pPr>
                          </w:p>
                          <w:p w14:paraId="34EFBFB7" w14:textId="77777777" w:rsidR="00CD19D8" w:rsidRDefault="00CD19D8">
                            <w:pPr>
                              <w:jc w:val="center"/>
                              <w:rPr>
                                <w:b/>
                                <w:sz w:val="32"/>
                                <w:szCs w:val="32"/>
                              </w:rPr>
                            </w:pPr>
                          </w:p>
                          <w:p w14:paraId="6C9A9B28"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023F38E8"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4E76DAFF"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40BC43C1"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118008CD" w14:textId="77777777" w:rsidR="003066D5" w:rsidRDefault="00CD19D8" w:rsidP="00617E95">
                            <w:pPr>
                              <w:tabs>
                                <w:tab w:val="left" w:pos="2880"/>
                                <w:tab w:val="left" w:pos="4320"/>
                                <w:tab w:val="left" w:pos="4920"/>
                              </w:tabs>
                              <w:jc w:val="center"/>
                              <w:rPr>
                                <w:b/>
                                <w:sz w:val="36"/>
                                <w:szCs w:val="36"/>
                              </w:rPr>
                            </w:pPr>
                            <w:r>
                              <w:rPr>
                                <w:b/>
                                <w:sz w:val="36"/>
                                <w:szCs w:val="36"/>
                              </w:rPr>
                              <w:t xml:space="preserve">QUY TRÌNH </w:t>
                            </w:r>
                          </w:p>
                          <w:p w14:paraId="77DE5119" w14:textId="675E0181" w:rsidR="00CD19D8" w:rsidRPr="007D21C8" w:rsidRDefault="00D3525D" w:rsidP="00617E95">
                            <w:pPr>
                              <w:tabs>
                                <w:tab w:val="left" w:pos="2880"/>
                                <w:tab w:val="left" w:pos="4320"/>
                                <w:tab w:val="left" w:pos="4920"/>
                              </w:tabs>
                              <w:jc w:val="center"/>
                              <w:rPr>
                                <w:bCs/>
                                <w:color w:val="FF0000"/>
                                <w:sz w:val="36"/>
                                <w:szCs w:val="36"/>
                              </w:rPr>
                            </w:pPr>
                            <w:r w:rsidRPr="007D21C8">
                              <w:rPr>
                                <w:b/>
                                <w:color w:val="FF0000"/>
                                <w:sz w:val="36"/>
                                <w:szCs w:val="36"/>
                              </w:rPr>
                              <w:t>KHẢO SÁT ĐƠN VỊ SỬ DỤNG LAO ĐỘNG</w:t>
                            </w:r>
                            <w:r w:rsidR="00C82172" w:rsidRPr="007D21C8">
                              <w:rPr>
                                <w:b/>
                                <w:color w:val="FF0000"/>
                                <w:sz w:val="36"/>
                                <w:szCs w:val="36"/>
                              </w:rPr>
                              <w:t>; CÁN BỘ KHOA HỌC KỸ THUẬT VÀ NGƯỜI TỐT NGHIỆP</w:t>
                            </w:r>
                          </w:p>
                          <w:p w14:paraId="416477AC" w14:textId="20361BAA" w:rsidR="00F974E6" w:rsidRPr="007D21C8" w:rsidRDefault="00CD19D8">
                            <w:pPr>
                              <w:tabs>
                                <w:tab w:val="left" w:pos="2880"/>
                                <w:tab w:val="left" w:pos="4320"/>
                                <w:tab w:val="left" w:pos="4920"/>
                              </w:tabs>
                              <w:rPr>
                                <w:bCs/>
                                <w:color w:val="FF0000"/>
                                <w:sz w:val="28"/>
                                <w:szCs w:val="28"/>
                              </w:rPr>
                            </w:pPr>
                            <w:r w:rsidRPr="007D21C8">
                              <w:rPr>
                                <w:bCs/>
                                <w:color w:val="FF0000"/>
                                <w:sz w:val="18"/>
                                <w:szCs w:val="18"/>
                              </w:rPr>
                              <w:tab/>
                            </w:r>
                            <w:r w:rsidRPr="007D21C8">
                              <w:rPr>
                                <w:bCs/>
                                <w:color w:val="FF0000"/>
                                <w:sz w:val="28"/>
                                <w:szCs w:val="28"/>
                              </w:rPr>
                              <w:t>Mã hóa</w:t>
                            </w:r>
                            <w:r w:rsidRPr="007D21C8">
                              <w:rPr>
                                <w:bCs/>
                                <w:color w:val="FF0000"/>
                                <w:sz w:val="28"/>
                                <w:szCs w:val="28"/>
                              </w:rPr>
                              <w:tab/>
                            </w:r>
                            <w:r w:rsidRPr="007D21C8">
                              <w:rPr>
                                <w:bCs/>
                                <w:color w:val="FF0000"/>
                                <w:sz w:val="28"/>
                                <w:szCs w:val="28"/>
                              </w:rPr>
                              <w:tab/>
                              <w:t xml:space="preserve">:  </w:t>
                            </w:r>
                            <w:r w:rsidR="004A4950" w:rsidRPr="007D21C8">
                              <w:rPr>
                                <w:bCs/>
                                <w:color w:val="FF0000"/>
                                <w:sz w:val="28"/>
                                <w:szCs w:val="28"/>
                              </w:rPr>
                              <w:t>QT28-</w:t>
                            </w:r>
                            <w:r w:rsidR="008F0334" w:rsidRPr="007D21C8">
                              <w:rPr>
                                <w:bCs/>
                                <w:color w:val="FF0000"/>
                                <w:sz w:val="28"/>
                                <w:szCs w:val="28"/>
                              </w:rPr>
                              <w:t>KSĐVSDLĐ/P.ĐT</w:t>
                            </w:r>
                          </w:p>
                          <w:p w14:paraId="1A3825D3" w14:textId="479BDC6F" w:rsidR="00CD19D8" w:rsidRPr="00A51B0E" w:rsidRDefault="00CD19D8">
                            <w:pPr>
                              <w:tabs>
                                <w:tab w:val="left" w:pos="2880"/>
                                <w:tab w:val="left" w:pos="4320"/>
                                <w:tab w:val="left" w:pos="4920"/>
                              </w:tabs>
                              <w:rPr>
                                <w:bCs/>
                                <w:sz w:val="28"/>
                                <w:szCs w:val="28"/>
                              </w:rPr>
                            </w:pPr>
                            <w:r w:rsidRPr="00A51B0E">
                              <w:rPr>
                                <w:bCs/>
                                <w:sz w:val="28"/>
                                <w:szCs w:val="28"/>
                              </w:rPr>
                              <w:tab/>
                            </w:r>
                            <w:r>
                              <w:rPr>
                                <w:bCs/>
                                <w:sz w:val="28"/>
                                <w:szCs w:val="28"/>
                              </w:rPr>
                              <w:t>Ban hành lần</w:t>
                            </w:r>
                            <w:r>
                              <w:rPr>
                                <w:bCs/>
                                <w:sz w:val="28"/>
                                <w:szCs w:val="28"/>
                              </w:rPr>
                              <w:tab/>
                            </w:r>
                            <w:r w:rsidRPr="00A51B0E">
                              <w:rPr>
                                <w:bCs/>
                                <w:sz w:val="28"/>
                                <w:szCs w:val="28"/>
                              </w:rPr>
                              <w:t xml:space="preserve">: </w:t>
                            </w:r>
                            <w:r>
                              <w:rPr>
                                <w:bCs/>
                                <w:sz w:val="28"/>
                                <w:szCs w:val="28"/>
                              </w:rPr>
                              <w:t xml:space="preserve"> 01</w:t>
                            </w:r>
                          </w:p>
                          <w:p w14:paraId="770FCFA3" w14:textId="6A00BBDE" w:rsidR="00CD19D8" w:rsidRPr="00A51B0E" w:rsidRDefault="00CD19D8">
                            <w:pPr>
                              <w:pStyle w:val="Heading4"/>
                              <w:rPr>
                                <w:rFonts w:ascii="Times New Roman" w:hAnsi="Times New Roman"/>
                                <w:sz w:val="28"/>
                                <w:szCs w:val="28"/>
                              </w:rPr>
                            </w:pPr>
                            <w:r w:rsidRPr="00A51B0E">
                              <w:rPr>
                                <w:rFonts w:ascii="Times New Roman" w:hAnsi="Times New Roman"/>
                                <w:b w:val="0"/>
                                <w:bCs/>
                                <w:sz w:val="28"/>
                                <w:szCs w:val="28"/>
                              </w:rPr>
                              <w:tab/>
                              <w:t>Hiệu lực từ ngày</w:t>
                            </w:r>
                            <w:r w:rsidRPr="00A51B0E">
                              <w:rPr>
                                <w:rFonts w:ascii="Times New Roman" w:hAnsi="Times New Roman"/>
                                <w:b w:val="0"/>
                                <w:bCs/>
                                <w:sz w:val="28"/>
                                <w:szCs w:val="28"/>
                              </w:rPr>
                              <w:tab/>
                              <w:t xml:space="preserve">: </w:t>
                            </w:r>
                            <w:r>
                              <w:rPr>
                                <w:rFonts w:ascii="Times New Roman" w:hAnsi="Times New Roman"/>
                                <w:b w:val="0"/>
                                <w:bCs/>
                                <w:sz w:val="28"/>
                                <w:szCs w:val="28"/>
                              </w:rPr>
                              <w:t xml:space="preserve"> </w:t>
                            </w:r>
                            <w:r w:rsidRPr="00A51B0E">
                              <w:rPr>
                                <w:rFonts w:ascii="Times New Roman" w:hAnsi="Times New Roman"/>
                                <w:b w:val="0"/>
                                <w:sz w:val="28"/>
                                <w:szCs w:val="28"/>
                              </w:rPr>
                              <w:tab/>
                            </w:r>
                            <w:r w:rsidR="007F567E">
                              <w:rPr>
                                <w:rFonts w:ascii="Times New Roman" w:hAnsi="Times New Roman"/>
                                <w:b w:val="0"/>
                                <w:sz w:val="28"/>
                                <w:szCs w:val="28"/>
                              </w:rPr>
                              <w:t>/3/2023</w:t>
                            </w:r>
                          </w:p>
                          <w:p w14:paraId="349DA510" w14:textId="77777777" w:rsidR="00CD19D8" w:rsidRDefault="00CD19D8">
                            <w:pPr>
                              <w:pStyle w:val="Heading4"/>
                              <w:rPr>
                                <w:b w:val="0"/>
                                <w:bCs/>
                              </w:rPr>
                            </w:pPr>
                            <w:r>
                              <w:rPr>
                                <w:rFonts w:ascii="Times New Roman" w:hAnsi="Times New Roman"/>
                              </w:rPr>
                              <w:tab/>
                            </w:r>
                          </w:p>
                          <w:p w14:paraId="1ED2329A" w14:textId="77777777" w:rsidR="00CD19D8" w:rsidRDefault="00CD19D8">
                            <w:pPr>
                              <w:jc w:val="center"/>
                              <w:rPr>
                                <w:b/>
                                <w:sz w:val="18"/>
                                <w:szCs w:val="18"/>
                              </w:rPr>
                            </w:pPr>
                          </w:p>
                          <w:p w14:paraId="00EC04FB" w14:textId="77777777" w:rsidR="00CD19D8" w:rsidRDefault="00CD19D8">
                            <w:pPr>
                              <w:jc w:val="center"/>
                              <w:rPr>
                                <w:b/>
                                <w:sz w:val="18"/>
                                <w:szCs w:val="18"/>
                              </w:rPr>
                            </w:pPr>
                          </w:p>
                          <w:p w14:paraId="7987CC26" w14:textId="77777777" w:rsidR="00CD19D8" w:rsidRDefault="00CD19D8">
                            <w:pPr>
                              <w:jc w:val="center"/>
                              <w:rPr>
                                <w:b/>
                                <w:sz w:val="18"/>
                                <w:szCs w:val="18"/>
                              </w:rPr>
                            </w:pPr>
                          </w:p>
                          <w:p w14:paraId="69AFCC22" w14:textId="77777777" w:rsidR="00CD19D8" w:rsidRDefault="00CD19D8">
                            <w:pPr>
                              <w:jc w:val="center"/>
                              <w:rPr>
                                <w:b/>
                                <w:sz w:val="18"/>
                                <w:szCs w:val="18"/>
                              </w:rPr>
                            </w:pPr>
                          </w:p>
                          <w:p w14:paraId="1837232C" w14:textId="77777777" w:rsidR="00CD19D8" w:rsidRDefault="00CD19D8">
                            <w:pPr>
                              <w:jc w:val="center"/>
                              <w:rPr>
                                <w:b/>
                                <w:sz w:val="18"/>
                                <w:szCs w:val="18"/>
                              </w:rPr>
                            </w:pPr>
                          </w:p>
                          <w:p w14:paraId="164D1B44" w14:textId="77777777" w:rsidR="00CD19D8" w:rsidRDefault="00CD19D8">
                            <w:pPr>
                              <w:jc w:val="center"/>
                              <w:rPr>
                                <w:b/>
                                <w:sz w:val="18"/>
                                <w:szCs w:val="18"/>
                              </w:rPr>
                            </w:pPr>
                          </w:p>
                          <w:p w14:paraId="271BAFBC" w14:textId="77777777" w:rsidR="00CD19D8" w:rsidRDefault="00CD19D8">
                            <w:pPr>
                              <w:jc w:val="center"/>
                              <w:rPr>
                                <w:b/>
                                <w:sz w:val="18"/>
                                <w:szCs w:val="18"/>
                              </w:rPr>
                            </w:pPr>
                          </w:p>
                          <w:p w14:paraId="6C318354" w14:textId="77777777" w:rsidR="00CD19D8" w:rsidRDefault="00CD19D8">
                            <w:pPr>
                              <w:jc w:val="center"/>
                              <w:rPr>
                                <w:b/>
                                <w:sz w:val="18"/>
                                <w:szCs w:val="18"/>
                              </w:rPr>
                            </w:pPr>
                          </w:p>
                          <w:p w14:paraId="42882B05" w14:textId="77777777" w:rsidR="00CD19D8" w:rsidRDefault="00CD19D8">
                            <w:pPr>
                              <w:jc w:val="center"/>
                              <w:rPr>
                                <w:b/>
                                <w:sz w:val="18"/>
                                <w:szCs w:val="18"/>
                              </w:rPr>
                            </w:pPr>
                          </w:p>
                          <w:p w14:paraId="7CE7423E" w14:textId="77777777" w:rsidR="00CD19D8" w:rsidRDefault="00CD19D8" w:rsidP="006C2090">
                            <w:pPr>
                              <w:rPr>
                                <w:b/>
                                <w:sz w:val="18"/>
                                <w:szCs w:val="18"/>
                              </w:rPr>
                            </w:pPr>
                          </w:p>
                          <w:p w14:paraId="4EE54626" w14:textId="77777777" w:rsidR="00CD19D8" w:rsidRDefault="00CD19D8" w:rsidP="006C2090">
                            <w:pPr>
                              <w:rPr>
                                <w:b/>
                                <w:sz w:val="18"/>
                                <w:szCs w:val="18"/>
                              </w:rPr>
                            </w:pPr>
                          </w:p>
                          <w:p w14:paraId="4CC102EF" w14:textId="77777777" w:rsidR="00CD19D8" w:rsidRDefault="00CD19D8" w:rsidP="006C2090">
                            <w:pPr>
                              <w:rPr>
                                <w:b/>
                                <w:sz w:val="18"/>
                                <w:szCs w:val="18"/>
                              </w:rPr>
                            </w:pPr>
                          </w:p>
                          <w:p w14:paraId="239A7094" w14:textId="77777777" w:rsidR="00CD19D8" w:rsidRDefault="00CD19D8" w:rsidP="006C2090">
                            <w:pPr>
                              <w:rPr>
                                <w:b/>
                                <w:sz w:val="18"/>
                                <w:szCs w:val="18"/>
                              </w:rPr>
                            </w:pPr>
                          </w:p>
                          <w:p w14:paraId="76DDAADD" w14:textId="77777777" w:rsidR="00CD19D8" w:rsidRDefault="00CD19D8" w:rsidP="006C2090">
                            <w:pPr>
                              <w:rPr>
                                <w:b/>
                                <w:sz w:val="18"/>
                                <w:szCs w:val="18"/>
                              </w:rPr>
                            </w:pPr>
                          </w:p>
                          <w:p w14:paraId="30F0DCF8" w14:textId="77777777" w:rsidR="00CD19D8" w:rsidRDefault="00CD19D8" w:rsidP="006C2090">
                            <w:pPr>
                              <w:rPr>
                                <w:b/>
                                <w:sz w:val="18"/>
                                <w:szCs w:val="18"/>
                              </w:rPr>
                            </w:pPr>
                          </w:p>
                          <w:p w14:paraId="2359D32A" w14:textId="77777777" w:rsidR="00CD19D8" w:rsidRDefault="00CD19D8" w:rsidP="006C2090">
                            <w:pPr>
                              <w:rPr>
                                <w:b/>
                                <w:sz w:val="18"/>
                                <w:szCs w:val="18"/>
                              </w:rPr>
                            </w:pPr>
                          </w:p>
                          <w:p w14:paraId="4DE65568" w14:textId="77777777" w:rsidR="00CD19D8" w:rsidRDefault="00CD19D8" w:rsidP="006C2090">
                            <w:pPr>
                              <w:rPr>
                                <w:b/>
                                <w:sz w:val="18"/>
                                <w:szCs w:val="18"/>
                              </w:rPr>
                            </w:pPr>
                          </w:p>
                          <w:p w14:paraId="18674C21" w14:textId="77777777" w:rsidR="00CD19D8" w:rsidRDefault="00CD19D8" w:rsidP="006C2090">
                            <w:pPr>
                              <w:rPr>
                                <w:b/>
                                <w:sz w:val="18"/>
                                <w:szCs w:val="18"/>
                              </w:rPr>
                            </w:pPr>
                          </w:p>
                          <w:p w14:paraId="4DE03D31" w14:textId="77777777" w:rsidR="00CD19D8" w:rsidRDefault="00CD19D8" w:rsidP="006C2090">
                            <w:pPr>
                              <w:rPr>
                                <w:b/>
                                <w:sz w:val="18"/>
                                <w:szCs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53"/>
                              <w:gridCol w:w="2858"/>
                            </w:tblGrid>
                            <w:tr w:rsidR="00CD19D8" w:rsidRPr="0069040D" w14:paraId="6B1E540F" w14:textId="77777777" w:rsidTr="006C2090">
                              <w:trPr>
                                <w:cantSplit/>
                              </w:trPr>
                              <w:tc>
                                <w:tcPr>
                                  <w:tcW w:w="1418" w:type="dxa"/>
                                  <w:vMerge w:val="restart"/>
                                  <w:vAlign w:val="center"/>
                                </w:tcPr>
                                <w:p w14:paraId="2E986B46" w14:textId="77777777" w:rsidR="00CD19D8" w:rsidRPr="0069040D" w:rsidRDefault="00CD19D8" w:rsidP="006C2090">
                                  <w:pPr>
                                    <w:spacing w:before="120" w:after="120"/>
                                    <w:jc w:val="center"/>
                                    <w:rPr>
                                      <w:b/>
                                      <w:sz w:val="24"/>
                                      <w:szCs w:val="24"/>
                                      <w:lang w:val="vi-VN"/>
                                    </w:rPr>
                                  </w:pPr>
                                </w:p>
                                <w:p w14:paraId="28583A8B" w14:textId="77777777" w:rsidR="00CD19D8" w:rsidRPr="0069040D" w:rsidRDefault="00CD19D8" w:rsidP="006C2090">
                                  <w:pPr>
                                    <w:spacing w:before="120" w:after="120"/>
                                    <w:jc w:val="center"/>
                                    <w:rPr>
                                      <w:b/>
                                      <w:sz w:val="24"/>
                                      <w:szCs w:val="24"/>
                                    </w:rPr>
                                  </w:pPr>
                                  <w:r w:rsidRPr="0069040D">
                                    <w:rPr>
                                      <w:b/>
                                      <w:sz w:val="24"/>
                                      <w:szCs w:val="24"/>
                                    </w:rPr>
                                    <w:t>Chữ  ký</w:t>
                                  </w:r>
                                </w:p>
                              </w:tc>
                              <w:tc>
                                <w:tcPr>
                                  <w:tcW w:w="2268" w:type="dxa"/>
                                </w:tcPr>
                                <w:p w14:paraId="5BCA9F5E" w14:textId="77777777" w:rsidR="00CD19D8" w:rsidRPr="0069040D" w:rsidRDefault="00CD19D8" w:rsidP="006C2090">
                                  <w:pPr>
                                    <w:spacing w:before="120" w:after="120"/>
                                    <w:jc w:val="center"/>
                                    <w:rPr>
                                      <w:b/>
                                      <w:sz w:val="24"/>
                                      <w:szCs w:val="24"/>
                                    </w:rPr>
                                  </w:pPr>
                                  <w:r w:rsidRPr="0069040D">
                                    <w:rPr>
                                      <w:b/>
                                      <w:sz w:val="24"/>
                                      <w:szCs w:val="24"/>
                                    </w:rPr>
                                    <w:t>Người soạn thảo</w:t>
                                  </w:r>
                                </w:p>
                              </w:tc>
                              <w:tc>
                                <w:tcPr>
                                  <w:tcW w:w="2953" w:type="dxa"/>
                                </w:tcPr>
                                <w:p w14:paraId="0750ADD2" w14:textId="77777777" w:rsidR="00CD19D8" w:rsidRPr="00617E95" w:rsidRDefault="00CD19D8" w:rsidP="006C2090">
                                  <w:pPr>
                                    <w:pStyle w:val="Heading1"/>
                                    <w:spacing w:before="120" w:after="120"/>
                                    <w:ind w:left="720" w:hanging="568"/>
                                    <w:rPr>
                                      <w:rFonts w:ascii="Times New Roman" w:hAnsi="Times New Roman"/>
                                    </w:rPr>
                                  </w:pPr>
                                  <w:r w:rsidRPr="00617E95">
                                    <w:rPr>
                                      <w:rFonts w:ascii="Times New Roman" w:hAnsi="Times New Roman"/>
                                    </w:rPr>
                                    <w:t>Người kiểm tra</w:t>
                                  </w:r>
                                </w:p>
                              </w:tc>
                              <w:tc>
                                <w:tcPr>
                                  <w:tcW w:w="2858" w:type="dxa"/>
                                </w:tcPr>
                                <w:p w14:paraId="3D290E82" w14:textId="77777777" w:rsidR="00CD19D8" w:rsidRPr="0069040D" w:rsidRDefault="00CD19D8" w:rsidP="006C2090">
                                  <w:pPr>
                                    <w:spacing w:before="120" w:after="120"/>
                                    <w:jc w:val="center"/>
                                    <w:rPr>
                                      <w:b/>
                                      <w:sz w:val="24"/>
                                      <w:szCs w:val="24"/>
                                    </w:rPr>
                                  </w:pPr>
                                  <w:r w:rsidRPr="0069040D">
                                    <w:rPr>
                                      <w:b/>
                                      <w:sz w:val="24"/>
                                      <w:szCs w:val="24"/>
                                    </w:rPr>
                                    <w:t>Người phê duyệt</w:t>
                                  </w:r>
                                </w:p>
                              </w:tc>
                            </w:tr>
                            <w:tr w:rsidR="00CD19D8" w:rsidRPr="0069040D" w14:paraId="0584EAB2" w14:textId="77777777" w:rsidTr="00ED69E9">
                              <w:trPr>
                                <w:cantSplit/>
                                <w:trHeight w:val="1060"/>
                              </w:trPr>
                              <w:tc>
                                <w:tcPr>
                                  <w:tcW w:w="1418" w:type="dxa"/>
                                  <w:vMerge/>
                                </w:tcPr>
                                <w:p w14:paraId="058BC48E" w14:textId="77777777" w:rsidR="00CD19D8" w:rsidRPr="0069040D" w:rsidRDefault="00CD19D8" w:rsidP="006C2090">
                                  <w:pPr>
                                    <w:spacing w:before="120" w:after="120"/>
                                    <w:rPr>
                                      <w:b/>
                                      <w:sz w:val="24"/>
                                      <w:szCs w:val="24"/>
                                    </w:rPr>
                                  </w:pPr>
                                </w:p>
                              </w:tc>
                              <w:tc>
                                <w:tcPr>
                                  <w:tcW w:w="2268" w:type="dxa"/>
                                </w:tcPr>
                                <w:p w14:paraId="5E002DDC" w14:textId="77777777" w:rsidR="00CD19D8" w:rsidRPr="0069040D" w:rsidRDefault="00CD19D8" w:rsidP="006C2090">
                                  <w:pPr>
                                    <w:spacing w:before="120" w:after="120"/>
                                    <w:rPr>
                                      <w:sz w:val="24"/>
                                      <w:szCs w:val="24"/>
                                    </w:rPr>
                                  </w:pPr>
                                </w:p>
                                <w:p w14:paraId="47EC4C8E" w14:textId="77777777" w:rsidR="00CD19D8" w:rsidRPr="0069040D" w:rsidRDefault="00CD19D8" w:rsidP="006C2090">
                                  <w:pPr>
                                    <w:spacing w:before="120" w:after="120"/>
                                    <w:ind w:firstLine="720"/>
                                    <w:rPr>
                                      <w:i/>
                                      <w:sz w:val="24"/>
                                      <w:szCs w:val="24"/>
                                    </w:rPr>
                                  </w:pPr>
                                </w:p>
                                <w:p w14:paraId="4F41B22F" w14:textId="77777777" w:rsidR="00CD19D8" w:rsidRPr="0069040D" w:rsidRDefault="00CD19D8" w:rsidP="006C2090">
                                  <w:pPr>
                                    <w:spacing w:before="120" w:after="120"/>
                                    <w:ind w:firstLine="720"/>
                                    <w:rPr>
                                      <w:i/>
                                      <w:sz w:val="24"/>
                                      <w:szCs w:val="24"/>
                                    </w:rPr>
                                  </w:pPr>
                                </w:p>
                              </w:tc>
                              <w:tc>
                                <w:tcPr>
                                  <w:tcW w:w="2953" w:type="dxa"/>
                                  <w:vAlign w:val="center"/>
                                </w:tcPr>
                                <w:p w14:paraId="265DA3AC" w14:textId="77777777" w:rsidR="00CD19D8" w:rsidRPr="0069040D" w:rsidRDefault="00CD19D8" w:rsidP="006C2090">
                                  <w:pPr>
                                    <w:spacing w:before="120" w:after="120"/>
                                    <w:rPr>
                                      <w:sz w:val="24"/>
                                      <w:szCs w:val="24"/>
                                    </w:rPr>
                                  </w:pPr>
                                </w:p>
                              </w:tc>
                              <w:tc>
                                <w:tcPr>
                                  <w:tcW w:w="2858" w:type="dxa"/>
                                  <w:vAlign w:val="center"/>
                                </w:tcPr>
                                <w:p w14:paraId="715CB4DB" w14:textId="77777777" w:rsidR="00CD19D8" w:rsidRPr="0069040D" w:rsidRDefault="00CD19D8" w:rsidP="006C2090">
                                  <w:pPr>
                                    <w:spacing w:before="120" w:after="120"/>
                                    <w:rPr>
                                      <w:sz w:val="24"/>
                                      <w:szCs w:val="24"/>
                                    </w:rPr>
                                  </w:pPr>
                                </w:p>
                                <w:p w14:paraId="0C931851" w14:textId="77777777" w:rsidR="00CD19D8" w:rsidRPr="0069040D" w:rsidRDefault="00CD19D8" w:rsidP="006C2090">
                                  <w:pPr>
                                    <w:spacing w:before="120" w:after="120"/>
                                    <w:rPr>
                                      <w:sz w:val="24"/>
                                      <w:szCs w:val="24"/>
                                    </w:rPr>
                                  </w:pPr>
                                </w:p>
                                <w:p w14:paraId="02189E7E" w14:textId="77777777" w:rsidR="00CD19D8" w:rsidRPr="0069040D" w:rsidRDefault="00CD19D8" w:rsidP="006C2090">
                                  <w:pPr>
                                    <w:spacing w:before="120" w:after="120"/>
                                    <w:rPr>
                                      <w:sz w:val="24"/>
                                      <w:szCs w:val="24"/>
                                    </w:rPr>
                                  </w:pPr>
                                </w:p>
                              </w:tc>
                            </w:tr>
                            <w:tr w:rsidR="00CD19D8" w:rsidRPr="0069040D" w14:paraId="21F40973" w14:textId="77777777" w:rsidTr="006C2090">
                              <w:tc>
                                <w:tcPr>
                                  <w:tcW w:w="1418" w:type="dxa"/>
                                  <w:vAlign w:val="center"/>
                                </w:tcPr>
                                <w:p w14:paraId="572C5481" w14:textId="77777777" w:rsidR="00CD19D8" w:rsidRPr="0069040D" w:rsidRDefault="00CD19D8" w:rsidP="006C2090">
                                  <w:pPr>
                                    <w:spacing w:before="120" w:after="120"/>
                                    <w:jc w:val="center"/>
                                    <w:rPr>
                                      <w:b/>
                                      <w:sz w:val="24"/>
                                      <w:szCs w:val="24"/>
                                    </w:rPr>
                                  </w:pPr>
                                  <w:r w:rsidRPr="0069040D">
                                    <w:rPr>
                                      <w:b/>
                                      <w:sz w:val="24"/>
                                      <w:szCs w:val="24"/>
                                    </w:rPr>
                                    <w:t>Họ và  tên</w:t>
                                  </w:r>
                                </w:p>
                              </w:tc>
                              <w:tc>
                                <w:tcPr>
                                  <w:tcW w:w="2268" w:type="dxa"/>
                                  <w:vAlign w:val="center"/>
                                </w:tcPr>
                                <w:p w14:paraId="5AB2BF48" w14:textId="77777777" w:rsidR="00CD19D8" w:rsidRPr="0069040D" w:rsidRDefault="002F0463" w:rsidP="006C2090">
                                  <w:pPr>
                                    <w:spacing w:before="120" w:after="120"/>
                                    <w:jc w:val="center"/>
                                    <w:rPr>
                                      <w:b/>
                                      <w:sz w:val="24"/>
                                      <w:szCs w:val="24"/>
                                    </w:rPr>
                                  </w:pPr>
                                  <w:r>
                                    <w:rPr>
                                      <w:b/>
                                      <w:sz w:val="24"/>
                                      <w:szCs w:val="24"/>
                                    </w:rPr>
                                    <w:t>Nguyễn Minh Tuấn</w:t>
                                  </w:r>
                                </w:p>
                              </w:tc>
                              <w:tc>
                                <w:tcPr>
                                  <w:tcW w:w="2953" w:type="dxa"/>
                                  <w:vAlign w:val="center"/>
                                </w:tcPr>
                                <w:p w14:paraId="16610354" w14:textId="658ADF9D" w:rsidR="00CD19D8" w:rsidRPr="0069040D" w:rsidRDefault="00D3525D" w:rsidP="006C2090">
                                  <w:pPr>
                                    <w:spacing w:before="120" w:after="120"/>
                                    <w:jc w:val="center"/>
                                    <w:rPr>
                                      <w:b/>
                                      <w:sz w:val="24"/>
                                      <w:szCs w:val="24"/>
                                    </w:rPr>
                                  </w:pPr>
                                  <w:r>
                                    <w:rPr>
                                      <w:b/>
                                      <w:sz w:val="24"/>
                                      <w:szCs w:val="24"/>
                                    </w:rPr>
                                    <w:t>Phạm Ngọc Hoàn</w:t>
                                  </w:r>
                                </w:p>
                              </w:tc>
                              <w:tc>
                                <w:tcPr>
                                  <w:tcW w:w="2858" w:type="dxa"/>
                                  <w:vAlign w:val="center"/>
                                </w:tcPr>
                                <w:p w14:paraId="22C95CA6" w14:textId="4E00890E" w:rsidR="00CD19D8" w:rsidRPr="0069040D" w:rsidRDefault="00066AE2" w:rsidP="006C2090">
                                  <w:pPr>
                                    <w:spacing w:before="120" w:after="120"/>
                                    <w:jc w:val="center"/>
                                    <w:rPr>
                                      <w:b/>
                                      <w:sz w:val="24"/>
                                      <w:szCs w:val="24"/>
                                    </w:rPr>
                                  </w:pPr>
                                  <w:r>
                                    <w:rPr>
                                      <w:b/>
                                      <w:sz w:val="24"/>
                                      <w:szCs w:val="24"/>
                                    </w:rPr>
                                    <w:t>Trương Trọng Vương</w:t>
                                  </w:r>
                                </w:p>
                              </w:tc>
                            </w:tr>
                            <w:tr w:rsidR="00CD19D8" w:rsidRPr="0069040D" w14:paraId="1991380A" w14:textId="77777777" w:rsidTr="006C2090">
                              <w:tc>
                                <w:tcPr>
                                  <w:tcW w:w="1418" w:type="dxa"/>
                                  <w:vAlign w:val="center"/>
                                </w:tcPr>
                                <w:p w14:paraId="2A1B3CA6" w14:textId="77777777" w:rsidR="00CD19D8" w:rsidRPr="0069040D" w:rsidRDefault="00CD19D8" w:rsidP="006C2090">
                                  <w:pPr>
                                    <w:spacing w:before="120" w:after="120"/>
                                    <w:jc w:val="center"/>
                                    <w:rPr>
                                      <w:b/>
                                      <w:sz w:val="24"/>
                                      <w:szCs w:val="24"/>
                                    </w:rPr>
                                  </w:pPr>
                                  <w:r w:rsidRPr="0069040D">
                                    <w:rPr>
                                      <w:b/>
                                      <w:sz w:val="24"/>
                                      <w:szCs w:val="24"/>
                                    </w:rPr>
                                    <w:t>Chức danh</w:t>
                                  </w:r>
                                </w:p>
                              </w:tc>
                              <w:tc>
                                <w:tcPr>
                                  <w:tcW w:w="2268" w:type="dxa"/>
                                  <w:vAlign w:val="center"/>
                                </w:tcPr>
                                <w:p w14:paraId="71F264CC" w14:textId="77777777" w:rsidR="00CD19D8" w:rsidRPr="0069040D" w:rsidRDefault="002F0463" w:rsidP="006C2090">
                                  <w:pPr>
                                    <w:spacing w:before="120" w:after="120"/>
                                    <w:jc w:val="center"/>
                                    <w:rPr>
                                      <w:b/>
                                      <w:sz w:val="24"/>
                                      <w:szCs w:val="24"/>
                                    </w:rPr>
                                  </w:pPr>
                                  <w:r>
                                    <w:rPr>
                                      <w:b/>
                                      <w:sz w:val="24"/>
                                      <w:szCs w:val="24"/>
                                    </w:rPr>
                                    <w:t>P</w:t>
                                  </w:r>
                                  <w:r w:rsidR="001D76FB">
                                    <w:rPr>
                                      <w:b/>
                                      <w:sz w:val="24"/>
                                      <w:szCs w:val="24"/>
                                    </w:rPr>
                                    <w:t>TP. ĐÀO TẠO</w:t>
                                  </w:r>
                                </w:p>
                              </w:tc>
                              <w:tc>
                                <w:tcPr>
                                  <w:tcW w:w="2953" w:type="dxa"/>
                                  <w:vAlign w:val="center"/>
                                </w:tcPr>
                                <w:p w14:paraId="7B11E4A9" w14:textId="77777777" w:rsidR="00CD19D8" w:rsidRPr="0069040D" w:rsidRDefault="00CD19D8" w:rsidP="006C2090">
                                  <w:pPr>
                                    <w:spacing w:before="120" w:after="120"/>
                                    <w:jc w:val="center"/>
                                    <w:rPr>
                                      <w:b/>
                                      <w:sz w:val="24"/>
                                      <w:szCs w:val="24"/>
                                    </w:rPr>
                                  </w:pPr>
                                  <w:r w:rsidRPr="0069040D">
                                    <w:rPr>
                                      <w:b/>
                                      <w:sz w:val="24"/>
                                      <w:szCs w:val="24"/>
                                    </w:rPr>
                                    <w:t>P</w:t>
                                  </w:r>
                                  <w:r>
                                    <w:rPr>
                                      <w:b/>
                                      <w:sz w:val="24"/>
                                      <w:szCs w:val="24"/>
                                    </w:rPr>
                                    <w:t>.</w:t>
                                  </w:r>
                                  <w:r w:rsidRPr="0069040D">
                                    <w:rPr>
                                      <w:b/>
                                      <w:sz w:val="24"/>
                                      <w:szCs w:val="24"/>
                                    </w:rPr>
                                    <w:t xml:space="preserve"> HIỆU TRƯỞNG</w:t>
                                  </w:r>
                                </w:p>
                              </w:tc>
                              <w:tc>
                                <w:tcPr>
                                  <w:tcW w:w="2858" w:type="dxa"/>
                                  <w:vAlign w:val="center"/>
                                </w:tcPr>
                                <w:p w14:paraId="787E1FA7" w14:textId="4BEFFC42" w:rsidR="00CD19D8" w:rsidRPr="0069040D" w:rsidRDefault="00D3525D" w:rsidP="006C2090">
                                  <w:pPr>
                                    <w:spacing w:before="120" w:after="120"/>
                                    <w:jc w:val="center"/>
                                    <w:rPr>
                                      <w:b/>
                                      <w:sz w:val="24"/>
                                      <w:szCs w:val="24"/>
                                    </w:rPr>
                                  </w:pPr>
                                  <w:r>
                                    <w:rPr>
                                      <w:b/>
                                      <w:sz w:val="24"/>
                                      <w:szCs w:val="24"/>
                                    </w:rPr>
                                    <w:t xml:space="preserve">P. </w:t>
                                  </w:r>
                                  <w:r w:rsidR="00CD19D8" w:rsidRPr="0069040D">
                                    <w:rPr>
                                      <w:b/>
                                      <w:sz w:val="24"/>
                                      <w:szCs w:val="24"/>
                                    </w:rPr>
                                    <w:t>HIỆU TRƯỞNG</w:t>
                                  </w:r>
                                </w:p>
                              </w:tc>
                            </w:tr>
                          </w:tbl>
                          <w:p w14:paraId="731FA089" w14:textId="77777777" w:rsidR="00CD19D8" w:rsidRDefault="00CD19D8">
                            <w:pPr>
                              <w:jc w:val="center"/>
                              <w:rPr>
                                <w:b/>
                                <w:sz w:val="18"/>
                                <w:szCs w:val="18"/>
                              </w:rPr>
                            </w:pPr>
                          </w:p>
                          <w:p w14:paraId="1F5E9DDC" w14:textId="77777777" w:rsidR="00CD19D8" w:rsidRDefault="00CD1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C04CF" id="_x0000_t202" coordsize="21600,21600" o:spt="202" path="m,l,21600r21600,l21600,xe">
                <v:stroke joinstyle="miter"/>
                <v:path gradientshapeok="t" o:connecttype="rect"/>
              </v:shapetype>
              <v:shape id="Text Box 3" o:spid="_x0000_s1026" type="#_x0000_t202" style="position:absolute;left:0;text-align:left;margin-left:-5.2pt;margin-top:-23.1pt;width:502.5pt;height:78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" strokeweight="4.5pt">
                <v:stroke linestyle="thickThin"/>
                <v:textbox>
                  <w:txbxContent>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560"/>
                      </w:tblGrid>
                      <w:tr w:rsidR="00CD19D8" w14:paraId="4858DE56" w14:textId="77777777" w:rsidTr="006C2090">
                        <w:tc>
                          <w:tcPr>
                            <w:tcW w:w="1908" w:type="dxa"/>
                          </w:tcPr>
                          <w:p w14:paraId="08DA9A4D" w14:textId="258F911F" w:rsidR="00CD19D8" w:rsidRPr="000238A0" w:rsidRDefault="00AF4B1B" w:rsidP="00AF4B1B">
                            <w:pPr>
                              <w:spacing w:before="480"/>
                              <w:jc w:val="center"/>
                              <w:rPr>
                                <w:b/>
                                <w:sz w:val="32"/>
                                <w:szCs w:val="32"/>
                              </w:rPr>
                            </w:pPr>
                            <w:r>
                              <w:rPr>
                                <w:noProof/>
                                <w:lang w:val="vi-VN" w:eastAsia="vi-VN"/>
                              </w:rPr>
                              <w:drawing>
                                <wp:inline distT="0" distB="0" distL="0" distR="0" wp14:anchorId="21233D17" wp14:editId="3AF008D4">
                                  <wp:extent cx="1074420" cy="565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565150"/>
                                          </a:xfrm>
                                          <a:prstGeom prst="rect">
                                            <a:avLst/>
                                          </a:prstGeom>
                                          <a:noFill/>
                                          <a:ln>
                                            <a:noFill/>
                                          </a:ln>
                                        </pic:spPr>
                                      </pic:pic>
                                    </a:graphicData>
                                  </a:graphic>
                                </wp:inline>
                              </w:drawing>
                            </w:r>
                          </w:p>
                        </w:tc>
                        <w:tc>
                          <w:tcPr>
                            <w:tcW w:w="7560" w:type="dxa"/>
                          </w:tcPr>
                          <w:p w14:paraId="455E3152" w14:textId="77777777" w:rsidR="00CD19D8" w:rsidRPr="007C75D1" w:rsidRDefault="00CD19D8" w:rsidP="00617E95">
                            <w:pPr>
                              <w:jc w:val="center"/>
                              <w:rPr>
                                <w:sz w:val="28"/>
                                <w:szCs w:val="28"/>
                              </w:rPr>
                            </w:pPr>
                            <w:r w:rsidRPr="007C75D1">
                              <w:rPr>
                                <w:sz w:val="28"/>
                                <w:szCs w:val="28"/>
                              </w:rPr>
                              <w:t>TỔNG CÔNG TY ĐƯỜNG SẮT VIỆT NAM</w:t>
                            </w:r>
                          </w:p>
                          <w:p w14:paraId="4996FD37" w14:textId="77777777" w:rsidR="00CD19D8" w:rsidRPr="007C75D1" w:rsidRDefault="00CD19D8" w:rsidP="00617E95">
                            <w:pPr>
                              <w:jc w:val="center"/>
                              <w:rPr>
                                <w:b/>
                                <w:sz w:val="28"/>
                                <w:szCs w:val="28"/>
                              </w:rPr>
                            </w:pPr>
                            <w:r w:rsidRPr="007C75D1">
                              <w:rPr>
                                <w:b/>
                                <w:sz w:val="28"/>
                                <w:szCs w:val="28"/>
                              </w:rPr>
                              <w:t>TRƯỜNG CAO ĐẲNG ĐƯỜNG SẮT</w:t>
                            </w:r>
                          </w:p>
                          <w:p w14:paraId="028074C2" w14:textId="77777777" w:rsidR="00AF4B1B" w:rsidRDefault="00CD19D8" w:rsidP="00617E95">
                            <w:pPr>
                              <w:rPr>
                                <w:sz w:val="24"/>
                                <w:szCs w:val="24"/>
                              </w:rPr>
                            </w:pPr>
                            <w:r w:rsidRPr="001F2490">
                              <w:rPr>
                                <w:sz w:val="24"/>
                                <w:szCs w:val="24"/>
                              </w:rPr>
                              <w:t xml:space="preserve">      Địa chỉ: </w:t>
                            </w:r>
                            <w:r w:rsidRPr="001F2490">
                              <w:rPr>
                                <w:sz w:val="24"/>
                                <w:szCs w:val="24"/>
                                <w:lang w:val="vi-VN"/>
                              </w:rPr>
                              <w:t xml:space="preserve">Số 2/167, phố Gia Quất, phường Thượng Thanh, quận Long </w:t>
                            </w:r>
                            <w:r w:rsidR="00AF4B1B">
                              <w:rPr>
                                <w:sz w:val="24"/>
                                <w:szCs w:val="24"/>
                              </w:rPr>
                              <w:t xml:space="preserve">    </w:t>
                            </w:r>
                          </w:p>
                          <w:p w14:paraId="407D0C6F" w14:textId="1C3C34EE" w:rsidR="00CD19D8" w:rsidRPr="001F2490" w:rsidRDefault="00AF4B1B" w:rsidP="00617E95">
                            <w:pPr>
                              <w:rPr>
                                <w:sz w:val="24"/>
                                <w:szCs w:val="24"/>
                              </w:rPr>
                            </w:pPr>
                            <w:r>
                              <w:rPr>
                                <w:sz w:val="24"/>
                                <w:szCs w:val="24"/>
                              </w:rPr>
                              <w:t xml:space="preserve">      </w:t>
                            </w:r>
                            <w:r w:rsidR="00CD19D8" w:rsidRPr="001F2490">
                              <w:rPr>
                                <w:sz w:val="24"/>
                                <w:szCs w:val="24"/>
                                <w:lang w:val="vi-VN"/>
                              </w:rPr>
                              <w:t>Biên, thành phố Hà Nội.</w:t>
                            </w:r>
                          </w:p>
                          <w:p w14:paraId="1852D5EB" w14:textId="77777777" w:rsidR="00CD19D8" w:rsidRPr="001F2490" w:rsidRDefault="00CD19D8" w:rsidP="00617E95">
                            <w:pPr>
                              <w:rPr>
                                <w:sz w:val="24"/>
                                <w:szCs w:val="24"/>
                              </w:rPr>
                            </w:pPr>
                            <w:r w:rsidRPr="001F2490">
                              <w:rPr>
                                <w:sz w:val="24"/>
                                <w:szCs w:val="24"/>
                              </w:rPr>
                              <w:t xml:space="preserve">      </w:t>
                            </w:r>
                            <w:r w:rsidRPr="001F2490">
                              <w:rPr>
                                <w:sz w:val="24"/>
                                <w:szCs w:val="24"/>
                                <w:lang w:val="vi-VN"/>
                              </w:rPr>
                              <w:t xml:space="preserve">Số điện thoại: 02438710384.  Email: </w:t>
                            </w:r>
                            <w:hyperlink r:id="rId11" w:history="1">
                              <w:r w:rsidRPr="001F2490">
                                <w:rPr>
                                  <w:rStyle w:val="Hyperlink"/>
                                  <w:sz w:val="24"/>
                                  <w:szCs w:val="24"/>
                                  <w:lang w:val="vi-VN"/>
                                </w:rPr>
                                <w:t>truongduongsat@edu.vn</w:t>
                              </w:r>
                            </w:hyperlink>
                          </w:p>
                          <w:p w14:paraId="458CDF21" w14:textId="70712DA6" w:rsidR="00CD19D8" w:rsidRDefault="00CD19D8" w:rsidP="00AF4B1B">
                            <w:pPr>
                              <w:spacing w:after="120"/>
                              <w:rPr>
                                <w:b/>
                                <w:sz w:val="32"/>
                                <w:szCs w:val="32"/>
                              </w:rPr>
                            </w:pPr>
                            <w:r w:rsidRPr="001F2490">
                              <w:rPr>
                                <w:sz w:val="24"/>
                                <w:szCs w:val="24"/>
                              </w:rPr>
                              <w:t xml:space="preserve">      </w:t>
                            </w:r>
                            <w:r w:rsidRPr="001F2490">
                              <w:rPr>
                                <w:sz w:val="24"/>
                                <w:szCs w:val="24"/>
                                <w:lang w:val="vi-VN"/>
                              </w:rPr>
                              <w:t>Số Fax: 02438710384.</w:t>
                            </w:r>
                            <w:r w:rsidRPr="001F2490">
                              <w:rPr>
                                <w:sz w:val="24"/>
                                <w:szCs w:val="24"/>
                              </w:rPr>
                              <w:t xml:space="preserve">    </w:t>
                            </w:r>
                            <w:r w:rsidRPr="001F2490">
                              <w:rPr>
                                <w:sz w:val="24"/>
                                <w:szCs w:val="24"/>
                                <w:lang w:val="vi-VN"/>
                              </w:rPr>
                              <w:t xml:space="preserve">Website: </w:t>
                            </w:r>
                            <w:hyperlink r:id="rId12" w:history="1">
                              <w:r w:rsidRPr="001F2490">
                                <w:rPr>
                                  <w:rStyle w:val="Hyperlink"/>
                                  <w:sz w:val="24"/>
                                  <w:szCs w:val="24"/>
                                  <w:lang w:val="vi-VN"/>
                                </w:rPr>
                                <w:t>http://wwwtruongduongsat.edu.vn</w:t>
                              </w:r>
                            </w:hyperlink>
                            <w:r w:rsidRPr="001F2490">
                              <w:rPr>
                                <w:sz w:val="24"/>
                                <w:szCs w:val="24"/>
                                <w:lang w:val="vi-VN"/>
                              </w:rPr>
                              <w:t>.</w:t>
                            </w:r>
                          </w:p>
                        </w:tc>
                      </w:tr>
                    </w:tbl>
                    <w:p w14:paraId="145671EC" w14:textId="77777777" w:rsidR="00CD19D8" w:rsidRDefault="00CD19D8">
                      <w:pPr>
                        <w:jc w:val="center"/>
                        <w:rPr>
                          <w:b/>
                          <w:sz w:val="32"/>
                          <w:szCs w:val="32"/>
                        </w:rPr>
                      </w:pPr>
                    </w:p>
                    <w:p w14:paraId="535D14B2" w14:textId="77777777" w:rsidR="00CD19D8" w:rsidRDefault="00CD19D8">
                      <w:pPr>
                        <w:jc w:val="center"/>
                        <w:rPr>
                          <w:b/>
                          <w:sz w:val="32"/>
                          <w:szCs w:val="32"/>
                        </w:rPr>
                      </w:pPr>
                    </w:p>
                    <w:p w14:paraId="34EFBFB7" w14:textId="77777777" w:rsidR="00CD19D8" w:rsidRDefault="00CD19D8">
                      <w:pPr>
                        <w:jc w:val="center"/>
                        <w:rPr>
                          <w:b/>
                          <w:sz w:val="32"/>
                          <w:szCs w:val="32"/>
                        </w:rPr>
                      </w:pPr>
                    </w:p>
                    <w:p w14:paraId="6C9A9B28"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023F38E8"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4E76DAFF"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40BC43C1" w14:textId="77777777" w:rsidR="00CD19D8" w:rsidRDefault="00CD19D8">
                      <w:pPr>
                        <w:tabs>
                          <w:tab w:val="left" w:pos="2880"/>
                          <w:tab w:val="left" w:pos="4320"/>
                          <w:tab w:val="left" w:pos="4920"/>
                        </w:tabs>
                        <w:spacing w:before="100" w:beforeAutospacing="1" w:after="100" w:afterAutospacing="1"/>
                        <w:jc w:val="center"/>
                        <w:rPr>
                          <w:b/>
                          <w:sz w:val="32"/>
                          <w:szCs w:val="32"/>
                        </w:rPr>
                      </w:pPr>
                    </w:p>
                    <w:p w14:paraId="118008CD" w14:textId="77777777" w:rsidR="003066D5" w:rsidRDefault="00CD19D8" w:rsidP="00617E95">
                      <w:pPr>
                        <w:tabs>
                          <w:tab w:val="left" w:pos="2880"/>
                          <w:tab w:val="left" w:pos="4320"/>
                          <w:tab w:val="left" w:pos="4920"/>
                        </w:tabs>
                        <w:jc w:val="center"/>
                        <w:rPr>
                          <w:b/>
                          <w:sz w:val="36"/>
                          <w:szCs w:val="36"/>
                        </w:rPr>
                      </w:pPr>
                      <w:r>
                        <w:rPr>
                          <w:b/>
                          <w:sz w:val="36"/>
                          <w:szCs w:val="36"/>
                        </w:rPr>
                        <w:t xml:space="preserve">QUY TRÌNH </w:t>
                      </w:r>
                    </w:p>
                    <w:p w14:paraId="77DE5119" w14:textId="675E0181" w:rsidR="00CD19D8" w:rsidRPr="007D21C8" w:rsidRDefault="00D3525D" w:rsidP="00617E95">
                      <w:pPr>
                        <w:tabs>
                          <w:tab w:val="left" w:pos="2880"/>
                          <w:tab w:val="left" w:pos="4320"/>
                          <w:tab w:val="left" w:pos="4920"/>
                        </w:tabs>
                        <w:jc w:val="center"/>
                        <w:rPr>
                          <w:bCs/>
                          <w:color w:val="FF0000"/>
                          <w:sz w:val="36"/>
                          <w:szCs w:val="36"/>
                        </w:rPr>
                      </w:pPr>
                      <w:r w:rsidRPr="007D21C8">
                        <w:rPr>
                          <w:b/>
                          <w:color w:val="FF0000"/>
                          <w:sz w:val="36"/>
                          <w:szCs w:val="36"/>
                        </w:rPr>
                        <w:t>KHẢO SÁT ĐƠN VỊ SỬ DỤNG LAO ĐỘNG</w:t>
                      </w:r>
                      <w:r w:rsidR="00C82172" w:rsidRPr="007D21C8">
                        <w:rPr>
                          <w:b/>
                          <w:color w:val="FF0000"/>
                          <w:sz w:val="36"/>
                          <w:szCs w:val="36"/>
                        </w:rPr>
                        <w:t>; CÁN BỘ KHOA HỌC KỸ THUẬT VÀ NGƯỜI TỐT NGHIỆP</w:t>
                      </w:r>
                    </w:p>
                    <w:p w14:paraId="416477AC" w14:textId="20361BAA" w:rsidR="00F974E6" w:rsidRPr="007D21C8" w:rsidRDefault="00CD19D8">
                      <w:pPr>
                        <w:tabs>
                          <w:tab w:val="left" w:pos="2880"/>
                          <w:tab w:val="left" w:pos="4320"/>
                          <w:tab w:val="left" w:pos="4920"/>
                        </w:tabs>
                        <w:rPr>
                          <w:bCs/>
                          <w:color w:val="FF0000"/>
                          <w:sz w:val="28"/>
                          <w:szCs w:val="28"/>
                        </w:rPr>
                      </w:pPr>
                      <w:r w:rsidRPr="007D21C8">
                        <w:rPr>
                          <w:bCs/>
                          <w:color w:val="FF0000"/>
                          <w:sz w:val="18"/>
                          <w:szCs w:val="18"/>
                        </w:rPr>
                        <w:tab/>
                      </w:r>
                      <w:r w:rsidRPr="007D21C8">
                        <w:rPr>
                          <w:bCs/>
                          <w:color w:val="FF0000"/>
                          <w:sz w:val="28"/>
                          <w:szCs w:val="28"/>
                        </w:rPr>
                        <w:t>Mã hóa</w:t>
                      </w:r>
                      <w:r w:rsidRPr="007D21C8">
                        <w:rPr>
                          <w:bCs/>
                          <w:color w:val="FF0000"/>
                          <w:sz w:val="28"/>
                          <w:szCs w:val="28"/>
                        </w:rPr>
                        <w:tab/>
                      </w:r>
                      <w:r w:rsidRPr="007D21C8">
                        <w:rPr>
                          <w:bCs/>
                          <w:color w:val="FF0000"/>
                          <w:sz w:val="28"/>
                          <w:szCs w:val="28"/>
                        </w:rPr>
                        <w:tab/>
                        <w:t xml:space="preserve">:  </w:t>
                      </w:r>
                      <w:r w:rsidR="004A4950" w:rsidRPr="007D21C8">
                        <w:rPr>
                          <w:bCs/>
                          <w:color w:val="FF0000"/>
                          <w:sz w:val="28"/>
                          <w:szCs w:val="28"/>
                        </w:rPr>
                        <w:t>QT28-</w:t>
                      </w:r>
                      <w:r w:rsidR="008F0334" w:rsidRPr="007D21C8">
                        <w:rPr>
                          <w:bCs/>
                          <w:color w:val="FF0000"/>
                          <w:sz w:val="28"/>
                          <w:szCs w:val="28"/>
                        </w:rPr>
                        <w:t>KSĐVSDLĐ/P.ĐT</w:t>
                      </w:r>
                    </w:p>
                    <w:p w14:paraId="1A3825D3" w14:textId="479BDC6F" w:rsidR="00CD19D8" w:rsidRPr="00A51B0E" w:rsidRDefault="00CD19D8">
                      <w:pPr>
                        <w:tabs>
                          <w:tab w:val="left" w:pos="2880"/>
                          <w:tab w:val="left" w:pos="4320"/>
                          <w:tab w:val="left" w:pos="4920"/>
                        </w:tabs>
                        <w:rPr>
                          <w:bCs/>
                          <w:sz w:val="28"/>
                          <w:szCs w:val="28"/>
                        </w:rPr>
                      </w:pPr>
                      <w:r w:rsidRPr="00A51B0E">
                        <w:rPr>
                          <w:bCs/>
                          <w:sz w:val="28"/>
                          <w:szCs w:val="28"/>
                        </w:rPr>
                        <w:tab/>
                      </w:r>
                      <w:r>
                        <w:rPr>
                          <w:bCs/>
                          <w:sz w:val="28"/>
                          <w:szCs w:val="28"/>
                        </w:rPr>
                        <w:t>Ban hành lần</w:t>
                      </w:r>
                      <w:r>
                        <w:rPr>
                          <w:bCs/>
                          <w:sz w:val="28"/>
                          <w:szCs w:val="28"/>
                        </w:rPr>
                        <w:tab/>
                      </w:r>
                      <w:r w:rsidRPr="00A51B0E">
                        <w:rPr>
                          <w:bCs/>
                          <w:sz w:val="28"/>
                          <w:szCs w:val="28"/>
                        </w:rPr>
                        <w:t xml:space="preserve">: </w:t>
                      </w:r>
                      <w:r>
                        <w:rPr>
                          <w:bCs/>
                          <w:sz w:val="28"/>
                          <w:szCs w:val="28"/>
                        </w:rPr>
                        <w:t xml:space="preserve"> 01</w:t>
                      </w:r>
                    </w:p>
                    <w:p w14:paraId="770FCFA3" w14:textId="6A00BBDE" w:rsidR="00CD19D8" w:rsidRPr="00A51B0E" w:rsidRDefault="00CD19D8">
                      <w:pPr>
                        <w:pStyle w:val="Heading4"/>
                        <w:rPr>
                          <w:rFonts w:ascii="Times New Roman" w:hAnsi="Times New Roman"/>
                          <w:sz w:val="28"/>
                          <w:szCs w:val="28"/>
                        </w:rPr>
                      </w:pPr>
                      <w:r w:rsidRPr="00A51B0E">
                        <w:rPr>
                          <w:rFonts w:ascii="Times New Roman" w:hAnsi="Times New Roman"/>
                          <w:b w:val="0"/>
                          <w:bCs/>
                          <w:sz w:val="28"/>
                          <w:szCs w:val="28"/>
                        </w:rPr>
                        <w:tab/>
                        <w:t>Hiệu lực từ ngày</w:t>
                      </w:r>
                      <w:r w:rsidRPr="00A51B0E">
                        <w:rPr>
                          <w:rFonts w:ascii="Times New Roman" w:hAnsi="Times New Roman"/>
                          <w:b w:val="0"/>
                          <w:bCs/>
                          <w:sz w:val="28"/>
                          <w:szCs w:val="28"/>
                        </w:rPr>
                        <w:tab/>
                        <w:t xml:space="preserve">: </w:t>
                      </w:r>
                      <w:r>
                        <w:rPr>
                          <w:rFonts w:ascii="Times New Roman" w:hAnsi="Times New Roman"/>
                          <w:b w:val="0"/>
                          <w:bCs/>
                          <w:sz w:val="28"/>
                          <w:szCs w:val="28"/>
                        </w:rPr>
                        <w:t xml:space="preserve"> </w:t>
                      </w:r>
                      <w:r w:rsidRPr="00A51B0E">
                        <w:rPr>
                          <w:rFonts w:ascii="Times New Roman" w:hAnsi="Times New Roman"/>
                          <w:b w:val="0"/>
                          <w:sz w:val="28"/>
                          <w:szCs w:val="28"/>
                        </w:rPr>
                        <w:tab/>
                      </w:r>
                      <w:r w:rsidR="007F567E">
                        <w:rPr>
                          <w:rFonts w:ascii="Times New Roman" w:hAnsi="Times New Roman"/>
                          <w:b w:val="0"/>
                          <w:sz w:val="28"/>
                          <w:szCs w:val="28"/>
                        </w:rPr>
                        <w:t>/3/2023</w:t>
                      </w:r>
                    </w:p>
                    <w:p w14:paraId="349DA510" w14:textId="77777777" w:rsidR="00CD19D8" w:rsidRDefault="00CD19D8">
                      <w:pPr>
                        <w:pStyle w:val="Heading4"/>
                        <w:rPr>
                          <w:b w:val="0"/>
                          <w:bCs/>
                        </w:rPr>
                      </w:pPr>
                      <w:r>
                        <w:rPr>
                          <w:rFonts w:ascii="Times New Roman" w:hAnsi="Times New Roman"/>
                        </w:rPr>
                        <w:tab/>
                      </w:r>
                    </w:p>
                    <w:p w14:paraId="1ED2329A" w14:textId="77777777" w:rsidR="00CD19D8" w:rsidRDefault="00CD19D8">
                      <w:pPr>
                        <w:jc w:val="center"/>
                        <w:rPr>
                          <w:b/>
                          <w:sz w:val="18"/>
                          <w:szCs w:val="18"/>
                        </w:rPr>
                      </w:pPr>
                    </w:p>
                    <w:p w14:paraId="00EC04FB" w14:textId="77777777" w:rsidR="00CD19D8" w:rsidRDefault="00CD19D8">
                      <w:pPr>
                        <w:jc w:val="center"/>
                        <w:rPr>
                          <w:b/>
                          <w:sz w:val="18"/>
                          <w:szCs w:val="18"/>
                        </w:rPr>
                      </w:pPr>
                    </w:p>
                    <w:p w14:paraId="7987CC26" w14:textId="77777777" w:rsidR="00CD19D8" w:rsidRDefault="00CD19D8">
                      <w:pPr>
                        <w:jc w:val="center"/>
                        <w:rPr>
                          <w:b/>
                          <w:sz w:val="18"/>
                          <w:szCs w:val="18"/>
                        </w:rPr>
                      </w:pPr>
                    </w:p>
                    <w:p w14:paraId="69AFCC22" w14:textId="77777777" w:rsidR="00CD19D8" w:rsidRDefault="00CD19D8">
                      <w:pPr>
                        <w:jc w:val="center"/>
                        <w:rPr>
                          <w:b/>
                          <w:sz w:val="18"/>
                          <w:szCs w:val="18"/>
                        </w:rPr>
                      </w:pPr>
                    </w:p>
                    <w:p w14:paraId="1837232C" w14:textId="77777777" w:rsidR="00CD19D8" w:rsidRDefault="00CD19D8">
                      <w:pPr>
                        <w:jc w:val="center"/>
                        <w:rPr>
                          <w:b/>
                          <w:sz w:val="18"/>
                          <w:szCs w:val="18"/>
                        </w:rPr>
                      </w:pPr>
                    </w:p>
                    <w:p w14:paraId="164D1B44" w14:textId="77777777" w:rsidR="00CD19D8" w:rsidRDefault="00CD19D8">
                      <w:pPr>
                        <w:jc w:val="center"/>
                        <w:rPr>
                          <w:b/>
                          <w:sz w:val="18"/>
                          <w:szCs w:val="18"/>
                        </w:rPr>
                      </w:pPr>
                    </w:p>
                    <w:p w14:paraId="271BAFBC" w14:textId="77777777" w:rsidR="00CD19D8" w:rsidRDefault="00CD19D8">
                      <w:pPr>
                        <w:jc w:val="center"/>
                        <w:rPr>
                          <w:b/>
                          <w:sz w:val="18"/>
                          <w:szCs w:val="18"/>
                        </w:rPr>
                      </w:pPr>
                    </w:p>
                    <w:p w14:paraId="6C318354" w14:textId="77777777" w:rsidR="00CD19D8" w:rsidRDefault="00CD19D8">
                      <w:pPr>
                        <w:jc w:val="center"/>
                        <w:rPr>
                          <w:b/>
                          <w:sz w:val="18"/>
                          <w:szCs w:val="18"/>
                        </w:rPr>
                      </w:pPr>
                    </w:p>
                    <w:p w14:paraId="42882B05" w14:textId="77777777" w:rsidR="00CD19D8" w:rsidRDefault="00CD19D8">
                      <w:pPr>
                        <w:jc w:val="center"/>
                        <w:rPr>
                          <w:b/>
                          <w:sz w:val="18"/>
                          <w:szCs w:val="18"/>
                        </w:rPr>
                      </w:pPr>
                    </w:p>
                    <w:p w14:paraId="7CE7423E" w14:textId="77777777" w:rsidR="00CD19D8" w:rsidRDefault="00CD19D8" w:rsidP="006C2090">
                      <w:pPr>
                        <w:rPr>
                          <w:b/>
                          <w:sz w:val="18"/>
                          <w:szCs w:val="18"/>
                        </w:rPr>
                      </w:pPr>
                    </w:p>
                    <w:p w14:paraId="4EE54626" w14:textId="77777777" w:rsidR="00CD19D8" w:rsidRDefault="00CD19D8" w:rsidP="006C2090">
                      <w:pPr>
                        <w:rPr>
                          <w:b/>
                          <w:sz w:val="18"/>
                          <w:szCs w:val="18"/>
                        </w:rPr>
                      </w:pPr>
                    </w:p>
                    <w:p w14:paraId="4CC102EF" w14:textId="77777777" w:rsidR="00CD19D8" w:rsidRDefault="00CD19D8" w:rsidP="006C2090">
                      <w:pPr>
                        <w:rPr>
                          <w:b/>
                          <w:sz w:val="18"/>
                          <w:szCs w:val="18"/>
                        </w:rPr>
                      </w:pPr>
                    </w:p>
                    <w:p w14:paraId="239A7094" w14:textId="77777777" w:rsidR="00CD19D8" w:rsidRDefault="00CD19D8" w:rsidP="006C2090">
                      <w:pPr>
                        <w:rPr>
                          <w:b/>
                          <w:sz w:val="18"/>
                          <w:szCs w:val="18"/>
                        </w:rPr>
                      </w:pPr>
                    </w:p>
                    <w:p w14:paraId="76DDAADD" w14:textId="77777777" w:rsidR="00CD19D8" w:rsidRDefault="00CD19D8" w:rsidP="006C2090">
                      <w:pPr>
                        <w:rPr>
                          <w:b/>
                          <w:sz w:val="18"/>
                          <w:szCs w:val="18"/>
                        </w:rPr>
                      </w:pPr>
                    </w:p>
                    <w:p w14:paraId="30F0DCF8" w14:textId="77777777" w:rsidR="00CD19D8" w:rsidRDefault="00CD19D8" w:rsidP="006C2090">
                      <w:pPr>
                        <w:rPr>
                          <w:b/>
                          <w:sz w:val="18"/>
                          <w:szCs w:val="18"/>
                        </w:rPr>
                      </w:pPr>
                    </w:p>
                    <w:p w14:paraId="2359D32A" w14:textId="77777777" w:rsidR="00CD19D8" w:rsidRDefault="00CD19D8" w:rsidP="006C2090">
                      <w:pPr>
                        <w:rPr>
                          <w:b/>
                          <w:sz w:val="18"/>
                          <w:szCs w:val="18"/>
                        </w:rPr>
                      </w:pPr>
                    </w:p>
                    <w:p w14:paraId="4DE65568" w14:textId="77777777" w:rsidR="00CD19D8" w:rsidRDefault="00CD19D8" w:rsidP="006C2090">
                      <w:pPr>
                        <w:rPr>
                          <w:b/>
                          <w:sz w:val="18"/>
                          <w:szCs w:val="18"/>
                        </w:rPr>
                      </w:pPr>
                    </w:p>
                    <w:p w14:paraId="18674C21" w14:textId="77777777" w:rsidR="00CD19D8" w:rsidRDefault="00CD19D8" w:rsidP="006C2090">
                      <w:pPr>
                        <w:rPr>
                          <w:b/>
                          <w:sz w:val="18"/>
                          <w:szCs w:val="18"/>
                        </w:rPr>
                      </w:pPr>
                    </w:p>
                    <w:p w14:paraId="4DE03D31" w14:textId="77777777" w:rsidR="00CD19D8" w:rsidRDefault="00CD19D8" w:rsidP="006C2090">
                      <w:pPr>
                        <w:rPr>
                          <w:b/>
                          <w:sz w:val="18"/>
                          <w:szCs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53"/>
                        <w:gridCol w:w="2858"/>
                      </w:tblGrid>
                      <w:tr w:rsidR="00CD19D8" w:rsidRPr="0069040D" w14:paraId="6B1E540F" w14:textId="77777777" w:rsidTr="006C2090">
                        <w:trPr>
                          <w:cantSplit/>
                        </w:trPr>
                        <w:tc>
                          <w:tcPr>
                            <w:tcW w:w="1418" w:type="dxa"/>
                            <w:vMerge w:val="restart"/>
                            <w:vAlign w:val="center"/>
                          </w:tcPr>
                          <w:p w14:paraId="2E986B46" w14:textId="77777777" w:rsidR="00CD19D8" w:rsidRPr="0069040D" w:rsidRDefault="00CD19D8" w:rsidP="006C2090">
                            <w:pPr>
                              <w:spacing w:before="120" w:after="120"/>
                              <w:jc w:val="center"/>
                              <w:rPr>
                                <w:b/>
                                <w:sz w:val="24"/>
                                <w:szCs w:val="24"/>
                                <w:lang w:val="vi-VN"/>
                              </w:rPr>
                            </w:pPr>
                          </w:p>
                          <w:p w14:paraId="28583A8B" w14:textId="77777777" w:rsidR="00CD19D8" w:rsidRPr="0069040D" w:rsidRDefault="00CD19D8" w:rsidP="006C2090">
                            <w:pPr>
                              <w:spacing w:before="120" w:after="120"/>
                              <w:jc w:val="center"/>
                              <w:rPr>
                                <w:b/>
                                <w:sz w:val="24"/>
                                <w:szCs w:val="24"/>
                              </w:rPr>
                            </w:pPr>
                            <w:r w:rsidRPr="0069040D">
                              <w:rPr>
                                <w:b/>
                                <w:sz w:val="24"/>
                                <w:szCs w:val="24"/>
                              </w:rPr>
                              <w:t>Chữ  ký</w:t>
                            </w:r>
                          </w:p>
                        </w:tc>
                        <w:tc>
                          <w:tcPr>
                            <w:tcW w:w="2268" w:type="dxa"/>
                          </w:tcPr>
                          <w:p w14:paraId="5BCA9F5E" w14:textId="77777777" w:rsidR="00CD19D8" w:rsidRPr="0069040D" w:rsidRDefault="00CD19D8" w:rsidP="006C2090">
                            <w:pPr>
                              <w:spacing w:before="120" w:after="120"/>
                              <w:jc w:val="center"/>
                              <w:rPr>
                                <w:b/>
                                <w:sz w:val="24"/>
                                <w:szCs w:val="24"/>
                              </w:rPr>
                            </w:pPr>
                            <w:r w:rsidRPr="0069040D">
                              <w:rPr>
                                <w:b/>
                                <w:sz w:val="24"/>
                                <w:szCs w:val="24"/>
                              </w:rPr>
                              <w:t>Người soạn thảo</w:t>
                            </w:r>
                          </w:p>
                        </w:tc>
                        <w:tc>
                          <w:tcPr>
                            <w:tcW w:w="2953" w:type="dxa"/>
                          </w:tcPr>
                          <w:p w14:paraId="0750ADD2" w14:textId="77777777" w:rsidR="00CD19D8" w:rsidRPr="00617E95" w:rsidRDefault="00CD19D8" w:rsidP="006C2090">
                            <w:pPr>
                              <w:pStyle w:val="Heading1"/>
                              <w:spacing w:before="120" w:after="120"/>
                              <w:ind w:left="720" w:hanging="568"/>
                              <w:rPr>
                                <w:rFonts w:ascii="Times New Roman" w:hAnsi="Times New Roman"/>
                              </w:rPr>
                            </w:pPr>
                            <w:r w:rsidRPr="00617E95">
                              <w:rPr>
                                <w:rFonts w:ascii="Times New Roman" w:hAnsi="Times New Roman"/>
                              </w:rPr>
                              <w:t>Người kiểm tra</w:t>
                            </w:r>
                          </w:p>
                        </w:tc>
                        <w:tc>
                          <w:tcPr>
                            <w:tcW w:w="2858" w:type="dxa"/>
                          </w:tcPr>
                          <w:p w14:paraId="3D290E82" w14:textId="77777777" w:rsidR="00CD19D8" w:rsidRPr="0069040D" w:rsidRDefault="00CD19D8" w:rsidP="006C2090">
                            <w:pPr>
                              <w:spacing w:before="120" w:after="120"/>
                              <w:jc w:val="center"/>
                              <w:rPr>
                                <w:b/>
                                <w:sz w:val="24"/>
                                <w:szCs w:val="24"/>
                              </w:rPr>
                            </w:pPr>
                            <w:r w:rsidRPr="0069040D">
                              <w:rPr>
                                <w:b/>
                                <w:sz w:val="24"/>
                                <w:szCs w:val="24"/>
                              </w:rPr>
                              <w:t>Người phê duyệt</w:t>
                            </w:r>
                          </w:p>
                        </w:tc>
                      </w:tr>
                      <w:tr w:rsidR="00CD19D8" w:rsidRPr="0069040D" w14:paraId="0584EAB2" w14:textId="77777777" w:rsidTr="00ED69E9">
                        <w:trPr>
                          <w:cantSplit/>
                          <w:trHeight w:val="1060"/>
                        </w:trPr>
                        <w:tc>
                          <w:tcPr>
                            <w:tcW w:w="1418" w:type="dxa"/>
                            <w:vMerge/>
                          </w:tcPr>
                          <w:p w14:paraId="058BC48E" w14:textId="77777777" w:rsidR="00CD19D8" w:rsidRPr="0069040D" w:rsidRDefault="00CD19D8" w:rsidP="006C2090">
                            <w:pPr>
                              <w:spacing w:before="120" w:after="120"/>
                              <w:rPr>
                                <w:b/>
                                <w:sz w:val="24"/>
                                <w:szCs w:val="24"/>
                              </w:rPr>
                            </w:pPr>
                          </w:p>
                        </w:tc>
                        <w:tc>
                          <w:tcPr>
                            <w:tcW w:w="2268" w:type="dxa"/>
                          </w:tcPr>
                          <w:p w14:paraId="5E002DDC" w14:textId="77777777" w:rsidR="00CD19D8" w:rsidRPr="0069040D" w:rsidRDefault="00CD19D8" w:rsidP="006C2090">
                            <w:pPr>
                              <w:spacing w:before="120" w:after="120"/>
                              <w:rPr>
                                <w:sz w:val="24"/>
                                <w:szCs w:val="24"/>
                              </w:rPr>
                            </w:pPr>
                          </w:p>
                          <w:p w14:paraId="47EC4C8E" w14:textId="77777777" w:rsidR="00CD19D8" w:rsidRPr="0069040D" w:rsidRDefault="00CD19D8" w:rsidP="006C2090">
                            <w:pPr>
                              <w:spacing w:before="120" w:after="120"/>
                              <w:ind w:firstLine="720"/>
                              <w:rPr>
                                <w:i/>
                                <w:sz w:val="24"/>
                                <w:szCs w:val="24"/>
                              </w:rPr>
                            </w:pPr>
                          </w:p>
                          <w:p w14:paraId="4F41B22F" w14:textId="77777777" w:rsidR="00CD19D8" w:rsidRPr="0069040D" w:rsidRDefault="00CD19D8" w:rsidP="006C2090">
                            <w:pPr>
                              <w:spacing w:before="120" w:after="120"/>
                              <w:ind w:firstLine="720"/>
                              <w:rPr>
                                <w:i/>
                                <w:sz w:val="24"/>
                                <w:szCs w:val="24"/>
                              </w:rPr>
                            </w:pPr>
                          </w:p>
                        </w:tc>
                        <w:tc>
                          <w:tcPr>
                            <w:tcW w:w="2953" w:type="dxa"/>
                            <w:vAlign w:val="center"/>
                          </w:tcPr>
                          <w:p w14:paraId="265DA3AC" w14:textId="77777777" w:rsidR="00CD19D8" w:rsidRPr="0069040D" w:rsidRDefault="00CD19D8" w:rsidP="006C2090">
                            <w:pPr>
                              <w:spacing w:before="120" w:after="120"/>
                              <w:rPr>
                                <w:sz w:val="24"/>
                                <w:szCs w:val="24"/>
                              </w:rPr>
                            </w:pPr>
                          </w:p>
                        </w:tc>
                        <w:tc>
                          <w:tcPr>
                            <w:tcW w:w="2858" w:type="dxa"/>
                            <w:vAlign w:val="center"/>
                          </w:tcPr>
                          <w:p w14:paraId="715CB4DB" w14:textId="77777777" w:rsidR="00CD19D8" w:rsidRPr="0069040D" w:rsidRDefault="00CD19D8" w:rsidP="006C2090">
                            <w:pPr>
                              <w:spacing w:before="120" w:after="120"/>
                              <w:rPr>
                                <w:sz w:val="24"/>
                                <w:szCs w:val="24"/>
                              </w:rPr>
                            </w:pPr>
                          </w:p>
                          <w:p w14:paraId="0C931851" w14:textId="77777777" w:rsidR="00CD19D8" w:rsidRPr="0069040D" w:rsidRDefault="00CD19D8" w:rsidP="006C2090">
                            <w:pPr>
                              <w:spacing w:before="120" w:after="120"/>
                              <w:rPr>
                                <w:sz w:val="24"/>
                                <w:szCs w:val="24"/>
                              </w:rPr>
                            </w:pPr>
                          </w:p>
                          <w:p w14:paraId="02189E7E" w14:textId="77777777" w:rsidR="00CD19D8" w:rsidRPr="0069040D" w:rsidRDefault="00CD19D8" w:rsidP="006C2090">
                            <w:pPr>
                              <w:spacing w:before="120" w:after="120"/>
                              <w:rPr>
                                <w:sz w:val="24"/>
                                <w:szCs w:val="24"/>
                              </w:rPr>
                            </w:pPr>
                          </w:p>
                        </w:tc>
                      </w:tr>
                      <w:tr w:rsidR="00CD19D8" w:rsidRPr="0069040D" w14:paraId="21F40973" w14:textId="77777777" w:rsidTr="006C2090">
                        <w:tc>
                          <w:tcPr>
                            <w:tcW w:w="1418" w:type="dxa"/>
                            <w:vAlign w:val="center"/>
                          </w:tcPr>
                          <w:p w14:paraId="572C5481" w14:textId="77777777" w:rsidR="00CD19D8" w:rsidRPr="0069040D" w:rsidRDefault="00CD19D8" w:rsidP="006C2090">
                            <w:pPr>
                              <w:spacing w:before="120" w:after="120"/>
                              <w:jc w:val="center"/>
                              <w:rPr>
                                <w:b/>
                                <w:sz w:val="24"/>
                                <w:szCs w:val="24"/>
                              </w:rPr>
                            </w:pPr>
                            <w:r w:rsidRPr="0069040D">
                              <w:rPr>
                                <w:b/>
                                <w:sz w:val="24"/>
                                <w:szCs w:val="24"/>
                              </w:rPr>
                              <w:t>Họ và  tên</w:t>
                            </w:r>
                          </w:p>
                        </w:tc>
                        <w:tc>
                          <w:tcPr>
                            <w:tcW w:w="2268" w:type="dxa"/>
                            <w:vAlign w:val="center"/>
                          </w:tcPr>
                          <w:p w14:paraId="5AB2BF48" w14:textId="77777777" w:rsidR="00CD19D8" w:rsidRPr="0069040D" w:rsidRDefault="002F0463" w:rsidP="006C2090">
                            <w:pPr>
                              <w:spacing w:before="120" w:after="120"/>
                              <w:jc w:val="center"/>
                              <w:rPr>
                                <w:b/>
                                <w:sz w:val="24"/>
                                <w:szCs w:val="24"/>
                              </w:rPr>
                            </w:pPr>
                            <w:r>
                              <w:rPr>
                                <w:b/>
                                <w:sz w:val="24"/>
                                <w:szCs w:val="24"/>
                              </w:rPr>
                              <w:t>Nguyễn Minh Tuấn</w:t>
                            </w:r>
                          </w:p>
                        </w:tc>
                        <w:tc>
                          <w:tcPr>
                            <w:tcW w:w="2953" w:type="dxa"/>
                            <w:vAlign w:val="center"/>
                          </w:tcPr>
                          <w:p w14:paraId="16610354" w14:textId="658ADF9D" w:rsidR="00CD19D8" w:rsidRPr="0069040D" w:rsidRDefault="00D3525D" w:rsidP="006C2090">
                            <w:pPr>
                              <w:spacing w:before="120" w:after="120"/>
                              <w:jc w:val="center"/>
                              <w:rPr>
                                <w:b/>
                                <w:sz w:val="24"/>
                                <w:szCs w:val="24"/>
                              </w:rPr>
                            </w:pPr>
                            <w:r>
                              <w:rPr>
                                <w:b/>
                                <w:sz w:val="24"/>
                                <w:szCs w:val="24"/>
                              </w:rPr>
                              <w:t>Phạm Ngọc Hoàn</w:t>
                            </w:r>
                          </w:p>
                        </w:tc>
                        <w:tc>
                          <w:tcPr>
                            <w:tcW w:w="2858" w:type="dxa"/>
                            <w:vAlign w:val="center"/>
                          </w:tcPr>
                          <w:p w14:paraId="22C95CA6" w14:textId="4E00890E" w:rsidR="00CD19D8" w:rsidRPr="0069040D" w:rsidRDefault="00066AE2" w:rsidP="006C2090">
                            <w:pPr>
                              <w:spacing w:before="120" w:after="120"/>
                              <w:jc w:val="center"/>
                              <w:rPr>
                                <w:b/>
                                <w:sz w:val="24"/>
                                <w:szCs w:val="24"/>
                              </w:rPr>
                            </w:pPr>
                            <w:r>
                              <w:rPr>
                                <w:b/>
                                <w:sz w:val="24"/>
                                <w:szCs w:val="24"/>
                              </w:rPr>
                              <w:t>Trương Trọng Vương</w:t>
                            </w:r>
                          </w:p>
                        </w:tc>
                      </w:tr>
                      <w:tr w:rsidR="00CD19D8" w:rsidRPr="0069040D" w14:paraId="1991380A" w14:textId="77777777" w:rsidTr="006C2090">
                        <w:tc>
                          <w:tcPr>
                            <w:tcW w:w="1418" w:type="dxa"/>
                            <w:vAlign w:val="center"/>
                          </w:tcPr>
                          <w:p w14:paraId="2A1B3CA6" w14:textId="77777777" w:rsidR="00CD19D8" w:rsidRPr="0069040D" w:rsidRDefault="00CD19D8" w:rsidP="006C2090">
                            <w:pPr>
                              <w:spacing w:before="120" w:after="120"/>
                              <w:jc w:val="center"/>
                              <w:rPr>
                                <w:b/>
                                <w:sz w:val="24"/>
                                <w:szCs w:val="24"/>
                              </w:rPr>
                            </w:pPr>
                            <w:r w:rsidRPr="0069040D">
                              <w:rPr>
                                <w:b/>
                                <w:sz w:val="24"/>
                                <w:szCs w:val="24"/>
                              </w:rPr>
                              <w:t>Chức danh</w:t>
                            </w:r>
                          </w:p>
                        </w:tc>
                        <w:tc>
                          <w:tcPr>
                            <w:tcW w:w="2268" w:type="dxa"/>
                            <w:vAlign w:val="center"/>
                          </w:tcPr>
                          <w:p w14:paraId="71F264CC" w14:textId="77777777" w:rsidR="00CD19D8" w:rsidRPr="0069040D" w:rsidRDefault="002F0463" w:rsidP="006C2090">
                            <w:pPr>
                              <w:spacing w:before="120" w:after="120"/>
                              <w:jc w:val="center"/>
                              <w:rPr>
                                <w:b/>
                                <w:sz w:val="24"/>
                                <w:szCs w:val="24"/>
                              </w:rPr>
                            </w:pPr>
                            <w:r>
                              <w:rPr>
                                <w:b/>
                                <w:sz w:val="24"/>
                                <w:szCs w:val="24"/>
                              </w:rPr>
                              <w:t>P</w:t>
                            </w:r>
                            <w:r w:rsidR="001D76FB">
                              <w:rPr>
                                <w:b/>
                                <w:sz w:val="24"/>
                                <w:szCs w:val="24"/>
                              </w:rPr>
                              <w:t>TP. ĐÀO TẠO</w:t>
                            </w:r>
                          </w:p>
                        </w:tc>
                        <w:tc>
                          <w:tcPr>
                            <w:tcW w:w="2953" w:type="dxa"/>
                            <w:vAlign w:val="center"/>
                          </w:tcPr>
                          <w:p w14:paraId="7B11E4A9" w14:textId="77777777" w:rsidR="00CD19D8" w:rsidRPr="0069040D" w:rsidRDefault="00CD19D8" w:rsidP="006C2090">
                            <w:pPr>
                              <w:spacing w:before="120" w:after="120"/>
                              <w:jc w:val="center"/>
                              <w:rPr>
                                <w:b/>
                                <w:sz w:val="24"/>
                                <w:szCs w:val="24"/>
                              </w:rPr>
                            </w:pPr>
                            <w:r w:rsidRPr="0069040D">
                              <w:rPr>
                                <w:b/>
                                <w:sz w:val="24"/>
                                <w:szCs w:val="24"/>
                              </w:rPr>
                              <w:t>P</w:t>
                            </w:r>
                            <w:r>
                              <w:rPr>
                                <w:b/>
                                <w:sz w:val="24"/>
                                <w:szCs w:val="24"/>
                              </w:rPr>
                              <w:t>.</w:t>
                            </w:r>
                            <w:r w:rsidRPr="0069040D">
                              <w:rPr>
                                <w:b/>
                                <w:sz w:val="24"/>
                                <w:szCs w:val="24"/>
                              </w:rPr>
                              <w:t xml:space="preserve"> HIỆU TRƯỞNG</w:t>
                            </w:r>
                          </w:p>
                        </w:tc>
                        <w:tc>
                          <w:tcPr>
                            <w:tcW w:w="2858" w:type="dxa"/>
                            <w:vAlign w:val="center"/>
                          </w:tcPr>
                          <w:p w14:paraId="787E1FA7" w14:textId="4BEFFC42" w:rsidR="00CD19D8" w:rsidRPr="0069040D" w:rsidRDefault="00D3525D" w:rsidP="006C2090">
                            <w:pPr>
                              <w:spacing w:before="120" w:after="120"/>
                              <w:jc w:val="center"/>
                              <w:rPr>
                                <w:b/>
                                <w:sz w:val="24"/>
                                <w:szCs w:val="24"/>
                              </w:rPr>
                            </w:pPr>
                            <w:r>
                              <w:rPr>
                                <w:b/>
                                <w:sz w:val="24"/>
                                <w:szCs w:val="24"/>
                              </w:rPr>
                              <w:t xml:space="preserve">P. </w:t>
                            </w:r>
                            <w:r w:rsidR="00CD19D8" w:rsidRPr="0069040D">
                              <w:rPr>
                                <w:b/>
                                <w:sz w:val="24"/>
                                <w:szCs w:val="24"/>
                              </w:rPr>
                              <w:t>HIỆU TRƯỞNG</w:t>
                            </w:r>
                          </w:p>
                        </w:tc>
                      </w:tr>
                    </w:tbl>
                    <w:p w14:paraId="731FA089" w14:textId="77777777" w:rsidR="00CD19D8" w:rsidRDefault="00CD19D8">
                      <w:pPr>
                        <w:jc w:val="center"/>
                        <w:rPr>
                          <w:b/>
                          <w:sz w:val="18"/>
                          <w:szCs w:val="18"/>
                        </w:rPr>
                      </w:pPr>
                    </w:p>
                    <w:p w14:paraId="1F5E9DDC" w14:textId="77777777" w:rsidR="00CD19D8" w:rsidRDefault="00CD19D8"/>
                  </w:txbxContent>
                </v:textbox>
              </v:shape>
            </w:pict>
          </mc:Fallback>
        </mc:AlternateContent>
      </w:r>
    </w:p>
    <w:p w14:paraId="37003162"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1D734057"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697804DF"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3C5FD2DA"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4328C7FE"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0E8D2A1A"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5894DE37"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621DDBB7"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2E82DF5C"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6DBFAB21"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6D15019A"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59EB7172"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386C1009"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24AFF925"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0DF5CC0C"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29A1A667"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3979802E"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0537387C"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327EA35F"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3F4E4170"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38313BEE"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53D4F5EC"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2BEB3E1F"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7ABAE780"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6F501B33"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6F305D8C"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2D81C4F6"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666DEA01" w14:textId="77777777" w:rsidR="00DB17B4" w:rsidRPr="00D3525D" w:rsidRDefault="00DB17B4" w:rsidP="005168D3">
      <w:pPr>
        <w:keepNext/>
        <w:tabs>
          <w:tab w:val="left" w:pos="240"/>
        </w:tabs>
        <w:spacing w:before="120" w:line="288" w:lineRule="auto"/>
        <w:jc w:val="both"/>
        <w:outlineLvl w:val="0"/>
        <w:rPr>
          <w:b/>
          <w:color w:val="auto"/>
          <w:sz w:val="28"/>
          <w:szCs w:val="28"/>
        </w:rPr>
      </w:pPr>
    </w:p>
    <w:p w14:paraId="21B723FF" w14:textId="2A06033E" w:rsidR="001B5919" w:rsidRPr="00181080" w:rsidRDefault="005168D3" w:rsidP="00181080">
      <w:pPr>
        <w:rPr>
          <w:b/>
          <w:color w:val="auto"/>
          <w:sz w:val="28"/>
          <w:szCs w:val="28"/>
        </w:rPr>
      </w:pPr>
      <w:r w:rsidRPr="00D3525D">
        <w:rPr>
          <w:noProof/>
          <w:lang w:val="vi-VN" w:eastAsia="vi-VN"/>
        </w:rPr>
        <w:lastRenderedPageBreak/>
        <mc:AlternateContent>
          <mc:Choice Requires="wps">
            <w:drawing>
              <wp:anchor distT="0" distB="0" distL="114300" distR="114300" simplePos="0" relativeHeight="251658240" behindDoc="0" locked="0" layoutInCell="1" allowOverlap="1" wp14:anchorId="6120330F" wp14:editId="2B53B711">
                <wp:simplePos x="0" y="0"/>
                <wp:positionH relativeFrom="column">
                  <wp:posOffset>-373380</wp:posOffset>
                </wp:positionH>
                <wp:positionV relativeFrom="paragraph">
                  <wp:posOffset>-1808480</wp:posOffset>
                </wp:positionV>
                <wp:extent cx="1231265" cy="307975"/>
                <wp:effectExtent l="0" t="0" r="698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265" cy="307975"/>
                        </a:xfrm>
                        <a:prstGeom prst="rect">
                          <a:avLst/>
                        </a:prstGeom>
                        <a:solidFill>
                          <a:sysClr val="window" lastClr="FFFFFF"/>
                        </a:solidFill>
                        <a:ln w="25400" cap="flat" cmpd="sng" algn="ctr">
                          <a:noFill/>
                          <a:prstDash val="solid"/>
                        </a:ln>
                        <a:effectLst/>
                      </wps:spPr>
                      <wps:txbx>
                        <w:txbxContent>
                          <w:p w14:paraId="61CE6D23" w14:textId="77777777" w:rsidR="00CD19D8" w:rsidRPr="003D0A59" w:rsidRDefault="00CD19D8" w:rsidP="005168D3">
                            <w:pPr>
                              <w:jc w:val="center"/>
                              <w:rPr>
                                <w:b/>
                                <w:u w:val="single"/>
                                <w:lang w:val="en-GB"/>
                              </w:rPr>
                            </w:pPr>
                            <w:r w:rsidRPr="003D0A59">
                              <w:rPr>
                                <w:b/>
                                <w:u w:val="single"/>
                                <w:lang w:val="en-GB"/>
                              </w:rPr>
                              <w:t>Mẫu số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20330F" id="Rectangle 2" o:spid="_x0000_s1027" style="position:absolute;margin-left:-29.4pt;margin-top:-142.4pt;width:96.9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" fillcolor="window" stroked="f" strokeweight="2pt">
                <v:textbox>
                  <w:txbxContent>
                    <w:p w14:paraId="61CE6D23" w14:textId="77777777" w:rsidR="00CD19D8" w:rsidRPr="003D0A59" w:rsidRDefault="00CD19D8" w:rsidP="005168D3">
                      <w:pPr>
                        <w:jc w:val="center"/>
                        <w:rPr>
                          <w:b/>
                          <w:u w:val="single"/>
                          <w:lang w:val="en-GB"/>
                        </w:rPr>
                      </w:pPr>
                      <w:r w:rsidRPr="003D0A59">
                        <w:rPr>
                          <w:b/>
                          <w:u w:val="single"/>
                          <w:lang w:val="en-GB"/>
                        </w:rPr>
                        <w:t>Mẫu số 5</w:t>
                      </w:r>
                    </w:p>
                  </w:txbxContent>
                </v:textbox>
              </v:rect>
            </w:pict>
          </mc:Fallback>
        </mc:AlternateContent>
      </w:r>
      <w:r w:rsidR="00181080">
        <w:rPr>
          <w:b/>
          <w:color w:val="auto"/>
          <w:sz w:val="28"/>
          <w:szCs w:val="28"/>
        </w:rPr>
        <w:t xml:space="preserve">I. </w:t>
      </w:r>
      <w:r w:rsidR="001B5919" w:rsidRPr="00181080">
        <w:rPr>
          <w:b/>
          <w:color w:val="auto"/>
          <w:sz w:val="28"/>
          <w:szCs w:val="28"/>
        </w:rPr>
        <w:t>CĂN CỨ PHÁP LÝ, CƠ SỞ XÂY DỰNG</w:t>
      </w:r>
    </w:p>
    <w:p w14:paraId="02C6F631" w14:textId="2872B83D" w:rsidR="00776998" w:rsidRDefault="008817B0" w:rsidP="00181080">
      <w:pPr>
        <w:ind w:firstLine="709"/>
        <w:rPr>
          <w:color w:val="FF0000"/>
          <w:sz w:val="28"/>
          <w:szCs w:val="28"/>
        </w:rPr>
      </w:pPr>
      <w:r>
        <w:rPr>
          <w:color w:val="FF0000"/>
          <w:sz w:val="28"/>
          <w:szCs w:val="28"/>
        </w:rPr>
        <w:t xml:space="preserve">- Quy chế tổ chức, hoạt động của Trường Cao đẳng Đường sắt ban hành kèm theo Quyết định số </w:t>
      </w:r>
      <w:r w:rsidR="00C316AF">
        <w:rPr>
          <w:color w:val="FF0000"/>
          <w:sz w:val="28"/>
          <w:szCs w:val="28"/>
        </w:rPr>
        <w:t>1281/QĐ-CĐĐS ngày 19/12/2019 của Hiệu trưởng;</w:t>
      </w:r>
    </w:p>
    <w:p w14:paraId="4DD0387D" w14:textId="1DE09D33" w:rsidR="00F974E6" w:rsidRPr="001E5FBD" w:rsidRDefault="00D46A92" w:rsidP="00181080">
      <w:pPr>
        <w:ind w:firstLine="709"/>
        <w:rPr>
          <w:color w:val="FF0000"/>
          <w:sz w:val="28"/>
          <w:szCs w:val="28"/>
        </w:rPr>
      </w:pPr>
      <w:r w:rsidRPr="001E5FBD">
        <w:rPr>
          <w:color w:val="FF0000"/>
          <w:sz w:val="28"/>
          <w:szCs w:val="28"/>
        </w:rPr>
        <w:t xml:space="preserve">- Quy định bảo đảm chất lượng của Trường Cao đẳng </w:t>
      </w:r>
      <w:r w:rsidR="00192164">
        <w:rPr>
          <w:color w:val="FF0000"/>
          <w:sz w:val="28"/>
          <w:szCs w:val="28"/>
        </w:rPr>
        <w:t>Đ</w:t>
      </w:r>
      <w:r w:rsidRPr="001E5FBD">
        <w:rPr>
          <w:color w:val="FF0000"/>
          <w:sz w:val="28"/>
          <w:szCs w:val="28"/>
        </w:rPr>
        <w:t>ường sắt ban hành kèm theo Quyết định số 977/QĐ-CĐ ĐS ngày 22/10/2019 của Hiệu trưởng.</w:t>
      </w:r>
    </w:p>
    <w:p w14:paraId="08C63211" w14:textId="77777777" w:rsidR="005168D3" w:rsidRPr="00D3525D" w:rsidRDefault="001B5919" w:rsidP="00866678">
      <w:pPr>
        <w:spacing w:before="60"/>
        <w:rPr>
          <w:b/>
          <w:color w:val="auto"/>
          <w:sz w:val="28"/>
          <w:szCs w:val="28"/>
        </w:rPr>
      </w:pPr>
      <w:r w:rsidRPr="00D3525D">
        <w:rPr>
          <w:b/>
          <w:color w:val="auto"/>
          <w:sz w:val="28"/>
          <w:szCs w:val="28"/>
        </w:rPr>
        <w:t xml:space="preserve">II. </w:t>
      </w:r>
      <w:r w:rsidR="005168D3" w:rsidRPr="00D3525D">
        <w:rPr>
          <w:b/>
          <w:color w:val="auto"/>
          <w:sz w:val="28"/>
          <w:szCs w:val="28"/>
        </w:rPr>
        <w:t>MỤC ĐÍCH VÀ PHẠM VI ÁP DỤNG</w:t>
      </w:r>
    </w:p>
    <w:p w14:paraId="367B7292" w14:textId="77777777" w:rsidR="00D62A98" w:rsidRPr="00D3525D" w:rsidRDefault="00C36EF8" w:rsidP="00866678">
      <w:pPr>
        <w:spacing w:before="60"/>
        <w:rPr>
          <w:b/>
          <w:i/>
          <w:sz w:val="28"/>
          <w:szCs w:val="28"/>
        </w:rPr>
      </w:pPr>
      <w:r w:rsidRPr="00D3525D">
        <w:rPr>
          <w:b/>
          <w:i/>
          <w:sz w:val="28"/>
          <w:szCs w:val="28"/>
        </w:rPr>
        <w:t>1. Mục đích</w:t>
      </w:r>
    </w:p>
    <w:p w14:paraId="1412EBD7" w14:textId="4CFB5D68" w:rsidR="00002FE8" w:rsidRPr="00166C05" w:rsidRDefault="009A3F69" w:rsidP="00866678">
      <w:pPr>
        <w:spacing w:before="60"/>
        <w:ind w:firstLine="709"/>
        <w:jc w:val="both"/>
        <w:rPr>
          <w:color w:val="FF0000"/>
          <w:spacing w:val="6"/>
          <w:sz w:val="28"/>
          <w:szCs w:val="28"/>
        </w:rPr>
      </w:pPr>
      <w:r w:rsidRPr="00166C05">
        <w:rPr>
          <w:color w:val="FF0000"/>
          <w:spacing w:val="6"/>
          <w:sz w:val="28"/>
          <w:szCs w:val="28"/>
        </w:rPr>
        <w:t xml:space="preserve">- </w:t>
      </w:r>
      <w:r w:rsidR="005A02C0" w:rsidRPr="00166C05">
        <w:rPr>
          <w:color w:val="FF0000"/>
          <w:spacing w:val="6"/>
          <w:sz w:val="28"/>
          <w:szCs w:val="28"/>
        </w:rPr>
        <w:t>Xây dựng các bước thực hiện công việc, phân định rõ nhiệm vụ, trách nhiệm của tổ chức, cá nhân trong việc thực hiện khảo sát</w:t>
      </w:r>
      <w:r w:rsidR="002D47D9" w:rsidRPr="00166C05">
        <w:rPr>
          <w:color w:val="FF0000"/>
          <w:spacing w:val="6"/>
          <w:sz w:val="28"/>
          <w:szCs w:val="28"/>
        </w:rPr>
        <w:t xml:space="preserve"> nhu cầu lao động của địa phương, của ng</w:t>
      </w:r>
      <w:r w:rsidR="009642C4" w:rsidRPr="00166C05">
        <w:rPr>
          <w:color w:val="FF0000"/>
          <w:spacing w:val="6"/>
          <w:sz w:val="28"/>
          <w:szCs w:val="28"/>
        </w:rPr>
        <w:t>ành;</w:t>
      </w:r>
      <w:r w:rsidR="002D47D9" w:rsidRPr="00166C05">
        <w:rPr>
          <w:color w:val="FF0000"/>
          <w:spacing w:val="6"/>
          <w:sz w:val="28"/>
          <w:szCs w:val="28"/>
        </w:rPr>
        <w:t xml:space="preserve"> hàng năm t</w:t>
      </w:r>
      <w:r w:rsidR="009642C4" w:rsidRPr="00166C05">
        <w:rPr>
          <w:color w:val="FF0000"/>
          <w:spacing w:val="6"/>
          <w:sz w:val="28"/>
          <w:szCs w:val="28"/>
        </w:rPr>
        <w:t>hu thập tối thiểu 10 đơn vị sử dụng lao động về mức độ đáp ứng của người tố</w:t>
      </w:r>
      <w:r w:rsidR="00F160B5">
        <w:rPr>
          <w:color w:val="FF0000"/>
          <w:spacing w:val="6"/>
          <w:sz w:val="28"/>
          <w:szCs w:val="28"/>
        </w:rPr>
        <w:t>t nghiệp làm việc tại đơn vị; lấ</w:t>
      </w:r>
      <w:r w:rsidR="009642C4" w:rsidRPr="00166C05">
        <w:rPr>
          <w:color w:val="FF0000"/>
          <w:spacing w:val="6"/>
          <w:sz w:val="28"/>
          <w:szCs w:val="28"/>
        </w:rPr>
        <w:t>y ý kiến của cán bộ quản lý, cán bộ khoa học kỹ thuật của đơn vị sử dụng lao động</w:t>
      </w:r>
      <w:r w:rsidRPr="00166C05">
        <w:rPr>
          <w:color w:val="FF0000"/>
          <w:spacing w:val="6"/>
          <w:sz w:val="28"/>
          <w:szCs w:val="28"/>
        </w:rPr>
        <w:t>, người tốt nghiệp về mức độ phù hợp của giáo trình đào tạo.</w:t>
      </w:r>
    </w:p>
    <w:p w14:paraId="38E70DF3" w14:textId="73932282" w:rsidR="00B224A1" w:rsidRDefault="009A3F69" w:rsidP="00866678">
      <w:pPr>
        <w:spacing w:before="60"/>
        <w:ind w:firstLine="709"/>
        <w:jc w:val="both"/>
        <w:rPr>
          <w:spacing w:val="6"/>
          <w:sz w:val="28"/>
          <w:szCs w:val="28"/>
        </w:rPr>
      </w:pPr>
      <w:r>
        <w:rPr>
          <w:spacing w:val="6"/>
          <w:sz w:val="28"/>
          <w:szCs w:val="28"/>
        </w:rPr>
        <w:t xml:space="preserve">- </w:t>
      </w:r>
      <w:r w:rsidR="00E3069D">
        <w:rPr>
          <w:spacing w:val="6"/>
          <w:sz w:val="28"/>
          <w:szCs w:val="28"/>
        </w:rPr>
        <w:t>Thu thập thông tin các đơn vị sử dụng lao động về trình độ và năng lực</w:t>
      </w:r>
      <w:r>
        <w:rPr>
          <w:spacing w:val="6"/>
          <w:sz w:val="28"/>
          <w:szCs w:val="28"/>
        </w:rPr>
        <w:t xml:space="preserve"> (</w:t>
      </w:r>
      <w:r w:rsidR="00382F86">
        <w:rPr>
          <w:spacing w:val="6"/>
          <w:sz w:val="28"/>
          <w:szCs w:val="28"/>
        </w:rPr>
        <w:t>kiến thức chuyên môn, kỹ năng thực hành và thái độ) của học sinh tốt nghiệp nhằm tìm hiểu mức độ đáp ứng yêu cầu công việc của học sinh đang làm việc tại doanh nghiệp.</w:t>
      </w:r>
    </w:p>
    <w:p w14:paraId="1A931FA4" w14:textId="472CD455" w:rsidR="00382F86" w:rsidRPr="00D3525D" w:rsidRDefault="00166C05" w:rsidP="00866678">
      <w:pPr>
        <w:spacing w:before="60"/>
        <w:ind w:firstLine="709"/>
        <w:jc w:val="both"/>
        <w:rPr>
          <w:spacing w:val="6"/>
          <w:sz w:val="28"/>
          <w:szCs w:val="28"/>
        </w:rPr>
      </w:pPr>
      <w:r>
        <w:rPr>
          <w:spacing w:val="6"/>
          <w:sz w:val="28"/>
          <w:szCs w:val="28"/>
        </w:rPr>
        <w:t xml:space="preserve">- </w:t>
      </w:r>
      <w:r w:rsidR="00382F86">
        <w:rPr>
          <w:spacing w:val="6"/>
          <w:sz w:val="28"/>
          <w:szCs w:val="28"/>
        </w:rPr>
        <w:t>Làm cơ sở bổ sung, điều chỉnh ngành nghề, nội dung, chương trình đào tạo phù hợp với thực tiễn, góp phần nâng cao chất lượng đào tạo của nhà trường.</w:t>
      </w:r>
    </w:p>
    <w:p w14:paraId="130F04FD" w14:textId="77777777" w:rsidR="00C36EF8" w:rsidRPr="00D3525D" w:rsidRDefault="00D62A98" w:rsidP="00866678">
      <w:pPr>
        <w:spacing w:before="60"/>
        <w:rPr>
          <w:b/>
          <w:i/>
          <w:color w:val="auto"/>
          <w:sz w:val="28"/>
          <w:szCs w:val="28"/>
        </w:rPr>
      </w:pPr>
      <w:r w:rsidRPr="00D3525D">
        <w:rPr>
          <w:b/>
          <w:i/>
          <w:color w:val="auto"/>
          <w:sz w:val="28"/>
          <w:szCs w:val="28"/>
        </w:rPr>
        <w:t>2.</w:t>
      </w:r>
      <w:r w:rsidR="00C36EF8" w:rsidRPr="00D3525D">
        <w:rPr>
          <w:b/>
          <w:i/>
          <w:color w:val="auto"/>
          <w:sz w:val="28"/>
          <w:szCs w:val="28"/>
        </w:rPr>
        <w:t xml:space="preserve"> Phạm vi áp dụng</w:t>
      </w:r>
    </w:p>
    <w:p w14:paraId="423F0BFE" w14:textId="7692B928" w:rsidR="00B224A1" w:rsidRPr="00D3525D" w:rsidRDefault="00382F86" w:rsidP="00866678">
      <w:pPr>
        <w:spacing w:before="60"/>
        <w:ind w:firstLine="709"/>
        <w:jc w:val="both"/>
        <w:rPr>
          <w:color w:val="auto"/>
          <w:sz w:val="28"/>
          <w:szCs w:val="28"/>
        </w:rPr>
      </w:pPr>
      <w:r>
        <w:rPr>
          <w:color w:val="auto"/>
          <w:sz w:val="28"/>
          <w:szCs w:val="28"/>
        </w:rPr>
        <w:t>Áp dụng cho tất cả các học sinh đã tốt nghiệp do trường đào tạo</w:t>
      </w:r>
      <w:r w:rsidR="00192164">
        <w:rPr>
          <w:color w:val="auto"/>
          <w:sz w:val="28"/>
          <w:szCs w:val="28"/>
        </w:rPr>
        <w:t>, c</w:t>
      </w:r>
      <w:r>
        <w:rPr>
          <w:color w:val="auto"/>
          <w:sz w:val="28"/>
          <w:szCs w:val="28"/>
        </w:rPr>
        <w:t xml:space="preserve">ác doanh nghiệp, đơn vị sử dụng lao động </w:t>
      </w:r>
      <w:r w:rsidR="00192164">
        <w:rPr>
          <w:color w:val="auto"/>
          <w:sz w:val="28"/>
          <w:szCs w:val="28"/>
        </w:rPr>
        <w:t xml:space="preserve">đã </w:t>
      </w:r>
      <w:r>
        <w:rPr>
          <w:color w:val="auto"/>
          <w:sz w:val="28"/>
          <w:szCs w:val="28"/>
        </w:rPr>
        <w:t>qua đào tạo trong và ngoài ngành đường sắt.</w:t>
      </w:r>
    </w:p>
    <w:p w14:paraId="07BBDDF4" w14:textId="77777777" w:rsidR="005168D3" w:rsidRPr="00D3525D" w:rsidRDefault="005168D3" w:rsidP="003851E9">
      <w:pPr>
        <w:spacing w:before="120"/>
        <w:jc w:val="both"/>
        <w:rPr>
          <w:b/>
          <w:color w:val="auto"/>
          <w:sz w:val="28"/>
          <w:szCs w:val="28"/>
        </w:rPr>
      </w:pPr>
      <w:r w:rsidRPr="00D3525D">
        <w:rPr>
          <w:b/>
          <w:color w:val="auto"/>
          <w:sz w:val="28"/>
          <w:szCs w:val="28"/>
        </w:rPr>
        <w:t>I</w:t>
      </w:r>
      <w:r w:rsidR="006118F5" w:rsidRPr="00D3525D">
        <w:rPr>
          <w:b/>
          <w:color w:val="auto"/>
          <w:sz w:val="28"/>
          <w:szCs w:val="28"/>
        </w:rPr>
        <w:t>I</w:t>
      </w:r>
      <w:r w:rsidRPr="00D3525D">
        <w:rPr>
          <w:b/>
          <w:color w:val="auto"/>
          <w:sz w:val="28"/>
          <w:szCs w:val="28"/>
        </w:rPr>
        <w:t>I. TỪ VIẾT TẮT</w:t>
      </w:r>
    </w:p>
    <w:p w14:paraId="72205BEF" w14:textId="77777777" w:rsidR="004232DA" w:rsidRPr="00D3525D" w:rsidRDefault="00866678" w:rsidP="00866678">
      <w:pPr>
        <w:spacing w:after="120"/>
        <w:ind w:firstLine="709"/>
        <w:jc w:val="both"/>
        <w:rPr>
          <w:sz w:val="28"/>
          <w:szCs w:val="28"/>
        </w:rPr>
      </w:pPr>
      <w:r w:rsidRPr="00D3525D">
        <w:rPr>
          <w:sz w:val="28"/>
          <w:szCs w:val="28"/>
        </w:rPr>
        <w:t xml:space="preserve">+ </w:t>
      </w:r>
      <w:r w:rsidR="004232DA" w:rsidRPr="00D3525D">
        <w:rPr>
          <w:sz w:val="28"/>
          <w:szCs w:val="28"/>
        </w:rPr>
        <w:t>BGH: Ban Giám hiệu</w:t>
      </w:r>
      <w:r w:rsidR="00E32DE5" w:rsidRPr="00D3525D">
        <w:rPr>
          <w:sz w:val="28"/>
          <w:szCs w:val="28"/>
        </w:rPr>
        <w:t>;</w:t>
      </w:r>
    </w:p>
    <w:p w14:paraId="3E8CEF28" w14:textId="77777777" w:rsidR="004232DA" w:rsidRPr="00D3525D" w:rsidRDefault="00866678" w:rsidP="00866678">
      <w:pPr>
        <w:spacing w:after="120"/>
        <w:ind w:firstLine="709"/>
        <w:jc w:val="both"/>
        <w:rPr>
          <w:sz w:val="28"/>
          <w:szCs w:val="28"/>
        </w:rPr>
      </w:pPr>
      <w:r w:rsidRPr="00D3525D">
        <w:rPr>
          <w:sz w:val="28"/>
          <w:szCs w:val="28"/>
        </w:rPr>
        <w:t xml:space="preserve">+ </w:t>
      </w:r>
      <w:r w:rsidR="004232DA" w:rsidRPr="00D3525D">
        <w:rPr>
          <w:sz w:val="28"/>
          <w:szCs w:val="28"/>
        </w:rPr>
        <w:t>ĐT: Phòng Đào tạo</w:t>
      </w:r>
      <w:r w:rsidR="00E32DE5" w:rsidRPr="00D3525D">
        <w:rPr>
          <w:sz w:val="28"/>
          <w:szCs w:val="28"/>
        </w:rPr>
        <w:t>;</w:t>
      </w:r>
    </w:p>
    <w:p w14:paraId="4081A62D" w14:textId="77777777" w:rsidR="00CD03BA" w:rsidRPr="00C55B83" w:rsidRDefault="001C0416" w:rsidP="006118F5">
      <w:pPr>
        <w:spacing w:before="120" w:after="120"/>
        <w:rPr>
          <w:color w:val="000000" w:themeColor="text1"/>
          <w:sz w:val="28"/>
          <w:szCs w:val="28"/>
          <w:lang w:val="sv-SE"/>
        </w:rPr>
      </w:pPr>
      <w:r w:rsidRPr="00C55B83">
        <w:rPr>
          <w:b/>
          <w:color w:val="000000" w:themeColor="text1"/>
          <w:sz w:val="28"/>
          <w:szCs w:val="28"/>
          <w:lang w:val="sv-SE"/>
        </w:rPr>
        <w:t>I</w:t>
      </w:r>
      <w:r w:rsidR="006118F5" w:rsidRPr="00C55B83">
        <w:rPr>
          <w:b/>
          <w:color w:val="000000" w:themeColor="text1"/>
          <w:sz w:val="28"/>
          <w:szCs w:val="28"/>
          <w:lang w:val="sv-SE"/>
        </w:rPr>
        <w:t>V</w:t>
      </w:r>
      <w:r w:rsidR="00E35F89" w:rsidRPr="00C55B83">
        <w:rPr>
          <w:b/>
          <w:color w:val="000000" w:themeColor="text1"/>
          <w:sz w:val="28"/>
          <w:szCs w:val="28"/>
          <w:lang w:val="sv-SE"/>
        </w:rPr>
        <w:t>. LƯU ĐỒ</w:t>
      </w:r>
      <w:r w:rsidR="00C30297" w:rsidRPr="00C55B83">
        <w:rPr>
          <w:b/>
          <w:color w:val="000000" w:themeColor="text1"/>
          <w:sz w:val="28"/>
          <w:szCs w:val="28"/>
          <w:lang w:val="sv-SE"/>
        </w:rPr>
        <w:t xml:space="preserve"> </w:t>
      </w:r>
      <w:r w:rsidR="00C30297" w:rsidRPr="00C55B83">
        <w:rPr>
          <w:color w:val="000000" w:themeColor="text1"/>
          <w:sz w:val="28"/>
          <w:szCs w:val="28"/>
          <w:lang w:val="sv-SE"/>
        </w:rPr>
        <w:t>(</w:t>
      </w:r>
      <w:r w:rsidR="00C30297" w:rsidRPr="00C55B83">
        <w:rPr>
          <w:i/>
          <w:color w:val="000000" w:themeColor="text1"/>
          <w:sz w:val="28"/>
          <w:szCs w:val="28"/>
          <w:lang w:val="sv-SE"/>
        </w:rPr>
        <w:t>Xem trang</w:t>
      </w:r>
      <w:r w:rsidR="00C23189" w:rsidRPr="00C55B83">
        <w:rPr>
          <w:i/>
          <w:color w:val="000000" w:themeColor="text1"/>
          <w:sz w:val="28"/>
          <w:szCs w:val="28"/>
          <w:lang w:val="sv-SE"/>
        </w:rPr>
        <w:t xml:space="preserve"> 3</w:t>
      </w:r>
      <w:r w:rsidR="00C30297" w:rsidRPr="00C55B83">
        <w:rPr>
          <w:color w:val="000000" w:themeColor="text1"/>
          <w:sz w:val="28"/>
          <w:szCs w:val="28"/>
          <w:lang w:val="sv-SE"/>
        </w:rPr>
        <w:t>)</w:t>
      </w:r>
    </w:p>
    <w:p w14:paraId="48D0DD0C" w14:textId="77777777" w:rsidR="00C30297" w:rsidRPr="00D3525D" w:rsidRDefault="00C30297" w:rsidP="006118F5">
      <w:pPr>
        <w:spacing w:before="120" w:after="120"/>
        <w:rPr>
          <w:b/>
          <w:color w:val="000000" w:themeColor="text1"/>
          <w:sz w:val="28"/>
          <w:szCs w:val="28"/>
          <w:lang w:val="sv-SE"/>
        </w:rPr>
      </w:pPr>
      <w:r w:rsidRPr="00C55B83">
        <w:rPr>
          <w:b/>
          <w:color w:val="000000" w:themeColor="text1"/>
          <w:sz w:val="28"/>
          <w:szCs w:val="28"/>
          <w:lang w:val="sv-SE"/>
        </w:rPr>
        <w:t xml:space="preserve">V. ĐẶC TẢ </w:t>
      </w:r>
      <w:r w:rsidR="00AC0E40" w:rsidRPr="00C55B83">
        <w:rPr>
          <w:color w:val="000000" w:themeColor="text1"/>
          <w:sz w:val="28"/>
          <w:szCs w:val="28"/>
          <w:lang w:val="sv-SE"/>
        </w:rPr>
        <w:t>(</w:t>
      </w:r>
      <w:r w:rsidR="00AC0E40" w:rsidRPr="00C55B83">
        <w:rPr>
          <w:i/>
          <w:color w:val="000000" w:themeColor="text1"/>
          <w:sz w:val="28"/>
          <w:szCs w:val="28"/>
          <w:lang w:val="sv-SE"/>
        </w:rPr>
        <w:t>Xem tran</w:t>
      </w:r>
      <w:r w:rsidR="004F3C75" w:rsidRPr="00C55B83">
        <w:rPr>
          <w:i/>
          <w:color w:val="000000" w:themeColor="text1"/>
          <w:sz w:val="28"/>
          <w:szCs w:val="28"/>
          <w:lang w:val="sv-SE"/>
        </w:rPr>
        <w:t>g 4-</w:t>
      </w:r>
      <w:r w:rsidR="003A4455" w:rsidRPr="00C55B83">
        <w:rPr>
          <w:i/>
          <w:color w:val="000000" w:themeColor="text1"/>
          <w:sz w:val="28"/>
          <w:szCs w:val="28"/>
          <w:lang w:val="sv-SE"/>
        </w:rPr>
        <w:t>8</w:t>
      </w:r>
      <w:r w:rsidRPr="00C55B83">
        <w:rPr>
          <w:color w:val="000000" w:themeColor="text1"/>
          <w:sz w:val="28"/>
          <w:szCs w:val="28"/>
          <w:lang w:val="sv-SE"/>
        </w:rPr>
        <w:t>)</w:t>
      </w:r>
    </w:p>
    <w:p w14:paraId="0FBCE0E4" w14:textId="77777777" w:rsidR="00C30297" w:rsidRPr="00D3525D" w:rsidRDefault="00C30297" w:rsidP="00866678">
      <w:pPr>
        <w:spacing w:after="120"/>
        <w:rPr>
          <w:b/>
          <w:bCs/>
          <w:iCs/>
          <w:color w:val="auto"/>
          <w:sz w:val="28"/>
          <w:szCs w:val="28"/>
          <w:lang w:val="sv-SE"/>
        </w:rPr>
      </w:pPr>
      <w:r w:rsidRPr="00D3525D">
        <w:rPr>
          <w:b/>
          <w:bCs/>
          <w:iCs/>
          <w:color w:val="auto"/>
          <w:sz w:val="28"/>
          <w:szCs w:val="28"/>
          <w:lang w:val="sv-SE"/>
        </w:rPr>
        <w:t>V</w:t>
      </w:r>
      <w:r w:rsidR="006118F5" w:rsidRPr="00D3525D">
        <w:rPr>
          <w:b/>
          <w:bCs/>
          <w:iCs/>
          <w:color w:val="auto"/>
          <w:sz w:val="28"/>
          <w:szCs w:val="28"/>
          <w:lang w:val="sv-SE"/>
        </w:rPr>
        <w:t>I</w:t>
      </w:r>
      <w:r w:rsidRPr="00D3525D">
        <w:rPr>
          <w:b/>
          <w:bCs/>
          <w:iCs/>
          <w:color w:val="auto"/>
          <w:sz w:val="28"/>
          <w:szCs w:val="28"/>
          <w:lang w:val="sv-SE"/>
        </w:rPr>
        <w:t>. CÁC BIỂU MẪU/ HƯỚNG DẪN KÈM THEO</w:t>
      </w:r>
    </w:p>
    <w:tbl>
      <w:tblPr>
        <w:tblStyle w:val="TableGrid"/>
        <w:tblW w:w="9781" w:type="dxa"/>
        <w:tblInd w:w="108" w:type="dxa"/>
        <w:tblLook w:val="04A0" w:firstRow="1" w:lastRow="0" w:firstColumn="1" w:lastColumn="0" w:noHBand="0" w:noVBand="1"/>
      </w:tblPr>
      <w:tblGrid>
        <w:gridCol w:w="904"/>
        <w:gridCol w:w="5050"/>
        <w:gridCol w:w="3827"/>
      </w:tblGrid>
      <w:tr w:rsidR="00C30297" w:rsidRPr="00266E6A" w14:paraId="53B06CDB" w14:textId="77777777" w:rsidTr="00B83AFE">
        <w:trPr>
          <w:trHeight w:val="461"/>
        </w:trPr>
        <w:tc>
          <w:tcPr>
            <w:tcW w:w="904" w:type="dxa"/>
            <w:vAlign w:val="center"/>
          </w:tcPr>
          <w:p w14:paraId="5C0C41E6" w14:textId="77777777" w:rsidR="00C30297" w:rsidRPr="00266E6A" w:rsidRDefault="00C30297" w:rsidP="006C2090">
            <w:pPr>
              <w:spacing w:line="360" w:lineRule="exact"/>
              <w:jc w:val="center"/>
              <w:rPr>
                <w:rFonts w:ascii="Times New Roman" w:hAnsi="Times New Roman"/>
                <w:b/>
                <w:color w:val="auto"/>
                <w:sz w:val="28"/>
                <w:szCs w:val="28"/>
              </w:rPr>
            </w:pPr>
            <w:r w:rsidRPr="00266E6A">
              <w:rPr>
                <w:rFonts w:ascii="Times New Roman" w:hAnsi="Times New Roman"/>
                <w:b/>
                <w:color w:val="auto"/>
                <w:sz w:val="28"/>
                <w:szCs w:val="28"/>
              </w:rPr>
              <w:t>STT</w:t>
            </w:r>
          </w:p>
        </w:tc>
        <w:tc>
          <w:tcPr>
            <w:tcW w:w="5050" w:type="dxa"/>
            <w:vAlign w:val="center"/>
          </w:tcPr>
          <w:p w14:paraId="5D4901CC" w14:textId="77777777" w:rsidR="00C30297" w:rsidRPr="00266E6A" w:rsidRDefault="00C30297" w:rsidP="006C2090">
            <w:pPr>
              <w:spacing w:line="360" w:lineRule="exact"/>
              <w:jc w:val="center"/>
              <w:rPr>
                <w:rFonts w:ascii="Times New Roman" w:hAnsi="Times New Roman"/>
                <w:b/>
                <w:color w:val="auto"/>
                <w:sz w:val="28"/>
                <w:szCs w:val="28"/>
              </w:rPr>
            </w:pPr>
            <w:r w:rsidRPr="00266E6A">
              <w:rPr>
                <w:rFonts w:ascii="Times New Roman" w:hAnsi="Times New Roman"/>
                <w:b/>
                <w:color w:val="auto"/>
                <w:sz w:val="28"/>
                <w:szCs w:val="28"/>
              </w:rPr>
              <w:t>Tên biểu mẫu/ hướng dẫn</w:t>
            </w:r>
          </w:p>
        </w:tc>
        <w:tc>
          <w:tcPr>
            <w:tcW w:w="3827" w:type="dxa"/>
            <w:vAlign w:val="center"/>
          </w:tcPr>
          <w:p w14:paraId="54D6E8DE" w14:textId="77777777" w:rsidR="00C30297" w:rsidRPr="00266E6A" w:rsidRDefault="00C30297" w:rsidP="006C2090">
            <w:pPr>
              <w:spacing w:line="360" w:lineRule="exact"/>
              <w:jc w:val="center"/>
              <w:rPr>
                <w:rFonts w:ascii="Times New Roman" w:hAnsi="Times New Roman"/>
                <w:b/>
                <w:color w:val="auto"/>
                <w:sz w:val="28"/>
                <w:szCs w:val="28"/>
              </w:rPr>
            </w:pPr>
            <w:r w:rsidRPr="00266E6A">
              <w:rPr>
                <w:rFonts w:ascii="Times New Roman" w:hAnsi="Times New Roman"/>
                <w:b/>
                <w:color w:val="auto"/>
                <w:sz w:val="28"/>
                <w:szCs w:val="28"/>
              </w:rPr>
              <w:t>Mã hóa</w:t>
            </w:r>
          </w:p>
        </w:tc>
      </w:tr>
      <w:tr w:rsidR="00C30297" w:rsidRPr="00266E6A" w14:paraId="661BC81C" w14:textId="77777777" w:rsidTr="00B83AFE">
        <w:trPr>
          <w:trHeight w:val="461"/>
        </w:trPr>
        <w:tc>
          <w:tcPr>
            <w:tcW w:w="904" w:type="dxa"/>
            <w:vAlign w:val="center"/>
          </w:tcPr>
          <w:p w14:paraId="324CF017" w14:textId="1143417B" w:rsidR="00C30297" w:rsidRPr="00266E6A" w:rsidRDefault="007A3492" w:rsidP="007A3492">
            <w:pPr>
              <w:spacing w:line="360" w:lineRule="exact"/>
              <w:jc w:val="center"/>
              <w:rPr>
                <w:rFonts w:ascii="Times New Roman" w:hAnsi="Times New Roman"/>
                <w:color w:val="auto"/>
                <w:sz w:val="28"/>
                <w:szCs w:val="28"/>
              </w:rPr>
            </w:pPr>
            <w:r w:rsidRPr="00266E6A">
              <w:rPr>
                <w:rFonts w:ascii="Times New Roman" w:hAnsi="Times New Roman"/>
                <w:color w:val="auto"/>
                <w:sz w:val="28"/>
                <w:szCs w:val="28"/>
              </w:rPr>
              <w:t>1</w:t>
            </w:r>
          </w:p>
        </w:tc>
        <w:tc>
          <w:tcPr>
            <w:tcW w:w="5050" w:type="dxa"/>
            <w:vAlign w:val="center"/>
          </w:tcPr>
          <w:p w14:paraId="4CA376B9" w14:textId="1771673E" w:rsidR="00C30297" w:rsidRPr="00266E6A" w:rsidRDefault="007E51CF" w:rsidP="00266E6A">
            <w:pPr>
              <w:rPr>
                <w:rFonts w:ascii="Times New Roman" w:hAnsi="Times New Roman"/>
                <w:color w:val="auto"/>
                <w:sz w:val="28"/>
                <w:szCs w:val="28"/>
              </w:rPr>
            </w:pPr>
            <w:r w:rsidRPr="00266E6A">
              <w:rPr>
                <w:rFonts w:ascii="Times New Roman" w:hAnsi="Times New Roman"/>
                <w:color w:val="auto"/>
                <w:sz w:val="28"/>
                <w:szCs w:val="28"/>
              </w:rPr>
              <w:t xml:space="preserve">Kế hoạch khảo sát </w:t>
            </w:r>
            <w:r w:rsidR="00266E6A" w:rsidRPr="00266E6A">
              <w:rPr>
                <w:rFonts w:ascii="Times New Roman" w:hAnsi="Times New Roman"/>
                <w:color w:val="FF0000"/>
                <w:sz w:val="28"/>
                <w:szCs w:val="28"/>
              </w:rPr>
              <w:t>đơn vị sử dụng lao động</w:t>
            </w:r>
          </w:p>
        </w:tc>
        <w:tc>
          <w:tcPr>
            <w:tcW w:w="3827" w:type="dxa"/>
            <w:vAlign w:val="center"/>
          </w:tcPr>
          <w:p w14:paraId="360E8547" w14:textId="6A3677F8" w:rsidR="00C30297" w:rsidRPr="00266E6A" w:rsidRDefault="0091320E" w:rsidP="00B83AFE">
            <w:pPr>
              <w:spacing w:line="360" w:lineRule="exact"/>
              <w:rPr>
                <w:rFonts w:ascii="Times New Roman" w:hAnsi="Times New Roman"/>
                <w:color w:val="auto"/>
                <w:sz w:val="28"/>
                <w:szCs w:val="28"/>
              </w:rPr>
            </w:pPr>
            <w:r w:rsidRPr="00266E6A">
              <w:rPr>
                <w:rFonts w:ascii="Times New Roman" w:hAnsi="Times New Roman"/>
                <w:color w:val="auto"/>
                <w:sz w:val="28"/>
                <w:szCs w:val="28"/>
              </w:rPr>
              <w:t>BM.</w:t>
            </w:r>
            <w:r w:rsidR="005B101C" w:rsidRPr="00266E6A">
              <w:rPr>
                <w:rFonts w:ascii="Times New Roman" w:hAnsi="Times New Roman"/>
                <w:color w:val="auto"/>
                <w:sz w:val="28"/>
                <w:szCs w:val="28"/>
              </w:rPr>
              <w:t>28</w:t>
            </w:r>
            <w:r w:rsidRPr="00266E6A">
              <w:rPr>
                <w:rFonts w:ascii="Times New Roman" w:hAnsi="Times New Roman"/>
                <w:color w:val="auto"/>
                <w:sz w:val="28"/>
                <w:szCs w:val="28"/>
              </w:rPr>
              <w:t>.01</w:t>
            </w:r>
            <w:r w:rsidR="005B7DDB" w:rsidRPr="00266E6A">
              <w:rPr>
                <w:rFonts w:ascii="Times New Roman" w:hAnsi="Times New Roman"/>
                <w:color w:val="auto"/>
                <w:sz w:val="28"/>
                <w:szCs w:val="28"/>
              </w:rPr>
              <w:t>-</w:t>
            </w:r>
            <w:r w:rsidR="005B7DDB" w:rsidRPr="00266E6A">
              <w:rPr>
                <w:rFonts w:ascii="Times New Roman" w:hAnsi="Times New Roman"/>
                <w:bCs/>
                <w:color w:val="FF0000"/>
                <w:sz w:val="28"/>
                <w:szCs w:val="28"/>
              </w:rPr>
              <w:t>KSĐVSDLĐ/P.ĐT</w:t>
            </w:r>
          </w:p>
        </w:tc>
      </w:tr>
      <w:tr w:rsidR="00417E80" w:rsidRPr="00266E6A" w14:paraId="6BC8A0B6" w14:textId="77777777" w:rsidTr="00B83AFE">
        <w:trPr>
          <w:trHeight w:val="461"/>
        </w:trPr>
        <w:tc>
          <w:tcPr>
            <w:tcW w:w="904" w:type="dxa"/>
            <w:vAlign w:val="center"/>
          </w:tcPr>
          <w:p w14:paraId="1E4B6D33" w14:textId="1826D9E2" w:rsidR="00417E80" w:rsidRPr="00266E6A" w:rsidRDefault="00417E80" w:rsidP="007A3492">
            <w:pPr>
              <w:spacing w:line="360" w:lineRule="exact"/>
              <w:jc w:val="center"/>
              <w:rPr>
                <w:color w:val="auto"/>
                <w:sz w:val="28"/>
                <w:szCs w:val="28"/>
              </w:rPr>
            </w:pPr>
            <w:r>
              <w:rPr>
                <w:color w:val="auto"/>
                <w:sz w:val="28"/>
                <w:szCs w:val="28"/>
              </w:rPr>
              <w:t>2</w:t>
            </w:r>
          </w:p>
        </w:tc>
        <w:tc>
          <w:tcPr>
            <w:tcW w:w="5050" w:type="dxa"/>
            <w:vAlign w:val="center"/>
          </w:tcPr>
          <w:p w14:paraId="4EA8FC9E" w14:textId="091C44E4" w:rsidR="00417E80" w:rsidRPr="00266E6A" w:rsidRDefault="00417E80" w:rsidP="00EC7FEE">
            <w:pPr>
              <w:rPr>
                <w:color w:val="FF0000"/>
                <w:sz w:val="28"/>
                <w:szCs w:val="28"/>
              </w:rPr>
            </w:pPr>
            <w:r w:rsidRPr="00266E6A">
              <w:rPr>
                <w:rFonts w:ascii="Times New Roman" w:hAnsi="Times New Roman"/>
                <w:color w:val="FF0000"/>
                <w:sz w:val="28"/>
                <w:szCs w:val="28"/>
                <w:lang w:val="sv-SE"/>
              </w:rPr>
              <w:t>Mẫu</w:t>
            </w:r>
            <w:r w:rsidRPr="00266E6A">
              <w:rPr>
                <w:rFonts w:ascii="Times New Roman" w:hAnsi="Times New Roman"/>
                <w:sz w:val="28"/>
                <w:szCs w:val="28"/>
                <w:lang w:val="sv-SE"/>
              </w:rPr>
              <w:t xml:space="preserve"> phiếu khảo sát </w:t>
            </w:r>
            <w:r>
              <w:rPr>
                <w:rFonts w:ascii="Times New Roman" w:hAnsi="Times New Roman"/>
                <w:sz w:val="28"/>
                <w:szCs w:val="28"/>
              </w:rPr>
              <w:t>nhu cầu đào tạo</w:t>
            </w:r>
          </w:p>
        </w:tc>
        <w:tc>
          <w:tcPr>
            <w:tcW w:w="3827" w:type="dxa"/>
          </w:tcPr>
          <w:p w14:paraId="43F010FD" w14:textId="4D51B037" w:rsidR="00417E80" w:rsidRPr="00266E6A" w:rsidRDefault="00417E80" w:rsidP="00B83AFE">
            <w:pPr>
              <w:rPr>
                <w:color w:val="auto"/>
                <w:sz w:val="28"/>
                <w:szCs w:val="28"/>
              </w:rPr>
            </w:pPr>
            <w:r w:rsidRPr="00266E6A">
              <w:rPr>
                <w:rFonts w:ascii="Times New Roman" w:hAnsi="Times New Roman"/>
                <w:color w:val="auto"/>
                <w:sz w:val="28"/>
                <w:szCs w:val="28"/>
              </w:rPr>
              <w:t>BM.28.0</w:t>
            </w:r>
            <w:r>
              <w:rPr>
                <w:rFonts w:ascii="Times New Roman" w:hAnsi="Times New Roman"/>
                <w:color w:val="auto"/>
                <w:sz w:val="28"/>
                <w:szCs w:val="28"/>
              </w:rPr>
              <w:t>2a</w:t>
            </w:r>
            <w:r w:rsidRPr="00266E6A">
              <w:rPr>
                <w:rFonts w:ascii="Times New Roman" w:hAnsi="Times New Roman"/>
                <w:color w:val="auto"/>
                <w:sz w:val="28"/>
                <w:szCs w:val="28"/>
              </w:rPr>
              <w:t>-</w:t>
            </w:r>
            <w:r w:rsidRPr="00266E6A">
              <w:rPr>
                <w:rFonts w:ascii="Times New Roman" w:hAnsi="Times New Roman"/>
                <w:bCs/>
                <w:color w:val="FF0000"/>
                <w:sz w:val="28"/>
                <w:szCs w:val="28"/>
              </w:rPr>
              <w:t>KSĐVSDLĐ/P.ĐT</w:t>
            </w:r>
          </w:p>
        </w:tc>
      </w:tr>
      <w:tr w:rsidR="00417E80" w:rsidRPr="00266E6A" w14:paraId="35B5029A" w14:textId="77777777" w:rsidTr="008822EB">
        <w:trPr>
          <w:trHeight w:val="461"/>
        </w:trPr>
        <w:tc>
          <w:tcPr>
            <w:tcW w:w="904" w:type="dxa"/>
            <w:vAlign w:val="center"/>
          </w:tcPr>
          <w:p w14:paraId="0347FA83" w14:textId="6C6083A4" w:rsidR="00417E80" w:rsidRPr="00266E6A" w:rsidRDefault="00417E80" w:rsidP="008822EB">
            <w:pPr>
              <w:spacing w:line="360" w:lineRule="exact"/>
              <w:jc w:val="center"/>
              <w:rPr>
                <w:rFonts w:ascii="Times New Roman" w:hAnsi="Times New Roman"/>
                <w:color w:val="auto"/>
                <w:sz w:val="28"/>
                <w:szCs w:val="28"/>
              </w:rPr>
            </w:pPr>
            <w:r>
              <w:rPr>
                <w:rFonts w:ascii="Times New Roman" w:hAnsi="Times New Roman"/>
                <w:color w:val="auto"/>
                <w:sz w:val="28"/>
                <w:szCs w:val="28"/>
              </w:rPr>
              <w:t>3</w:t>
            </w:r>
          </w:p>
        </w:tc>
        <w:tc>
          <w:tcPr>
            <w:tcW w:w="5050" w:type="dxa"/>
            <w:vAlign w:val="center"/>
          </w:tcPr>
          <w:p w14:paraId="7B6212FB" w14:textId="22A3B6E5" w:rsidR="00417E80" w:rsidRPr="00266E6A" w:rsidRDefault="00417E80" w:rsidP="008822EB">
            <w:pPr>
              <w:rPr>
                <w:rFonts w:ascii="Times New Roman" w:hAnsi="Times New Roman"/>
                <w:color w:val="auto"/>
                <w:sz w:val="28"/>
                <w:szCs w:val="28"/>
              </w:rPr>
            </w:pPr>
            <w:r w:rsidRPr="00266E6A">
              <w:rPr>
                <w:rFonts w:ascii="Times New Roman" w:hAnsi="Times New Roman"/>
                <w:color w:val="FF0000"/>
                <w:sz w:val="28"/>
                <w:szCs w:val="28"/>
                <w:lang w:val="sv-SE"/>
              </w:rPr>
              <w:t>Mẫu</w:t>
            </w:r>
            <w:r w:rsidRPr="00266E6A">
              <w:rPr>
                <w:rFonts w:ascii="Times New Roman" w:hAnsi="Times New Roman"/>
                <w:sz w:val="28"/>
                <w:szCs w:val="28"/>
                <w:lang w:val="sv-SE"/>
              </w:rPr>
              <w:t xml:space="preserve"> phiếu khảo sát </w:t>
            </w:r>
            <w:r>
              <w:rPr>
                <w:rFonts w:ascii="Times New Roman" w:hAnsi="Times New Roman"/>
                <w:sz w:val="28"/>
                <w:szCs w:val="28"/>
              </w:rPr>
              <w:t>chất lượng đào tạo</w:t>
            </w:r>
          </w:p>
        </w:tc>
        <w:tc>
          <w:tcPr>
            <w:tcW w:w="3827" w:type="dxa"/>
          </w:tcPr>
          <w:p w14:paraId="7C7F2B82" w14:textId="513F9799" w:rsidR="00417E80" w:rsidRPr="00266E6A" w:rsidRDefault="00417E80" w:rsidP="008822EB">
            <w:pPr>
              <w:spacing w:line="360" w:lineRule="exact"/>
              <w:rPr>
                <w:rFonts w:ascii="Times New Roman" w:hAnsi="Times New Roman"/>
                <w:sz w:val="28"/>
                <w:szCs w:val="28"/>
              </w:rPr>
            </w:pPr>
            <w:r w:rsidRPr="00266E6A">
              <w:rPr>
                <w:rFonts w:ascii="Times New Roman" w:hAnsi="Times New Roman"/>
                <w:color w:val="auto"/>
                <w:sz w:val="28"/>
                <w:szCs w:val="28"/>
              </w:rPr>
              <w:t>BM.28.0</w:t>
            </w:r>
            <w:r>
              <w:rPr>
                <w:rFonts w:ascii="Times New Roman" w:hAnsi="Times New Roman"/>
                <w:color w:val="auto"/>
                <w:sz w:val="28"/>
                <w:szCs w:val="28"/>
              </w:rPr>
              <w:t>2</w:t>
            </w:r>
            <w:r>
              <w:rPr>
                <w:rFonts w:ascii="Times New Roman" w:hAnsi="Times New Roman"/>
                <w:color w:val="auto"/>
                <w:sz w:val="28"/>
                <w:szCs w:val="28"/>
              </w:rPr>
              <w:t>b</w:t>
            </w:r>
            <w:r w:rsidRPr="00266E6A">
              <w:rPr>
                <w:rFonts w:ascii="Times New Roman" w:hAnsi="Times New Roman"/>
                <w:color w:val="auto"/>
                <w:sz w:val="28"/>
                <w:szCs w:val="28"/>
              </w:rPr>
              <w:t>-</w:t>
            </w:r>
            <w:r w:rsidRPr="00266E6A">
              <w:rPr>
                <w:rFonts w:ascii="Times New Roman" w:hAnsi="Times New Roman"/>
                <w:bCs/>
                <w:color w:val="FF0000"/>
                <w:sz w:val="28"/>
                <w:szCs w:val="28"/>
              </w:rPr>
              <w:t>KSĐVSDLĐ/P.ĐT</w:t>
            </w:r>
          </w:p>
        </w:tc>
      </w:tr>
      <w:tr w:rsidR="00417E80" w:rsidRPr="00266E6A" w14:paraId="438B0A2A" w14:textId="77777777" w:rsidTr="008822EB">
        <w:trPr>
          <w:trHeight w:val="461"/>
        </w:trPr>
        <w:tc>
          <w:tcPr>
            <w:tcW w:w="904" w:type="dxa"/>
            <w:vAlign w:val="center"/>
          </w:tcPr>
          <w:p w14:paraId="11F6F9A1" w14:textId="4DA7192C" w:rsidR="00417E80" w:rsidRPr="00266E6A" w:rsidRDefault="00417E80" w:rsidP="008822EB">
            <w:pPr>
              <w:spacing w:line="360" w:lineRule="exact"/>
              <w:jc w:val="center"/>
              <w:rPr>
                <w:rFonts w:ascii="Times New Roman" w:hAnsi="Times New Roman"/>
                <w:color w:val="auto"/>
                <w:sz w:val="28"/>
                <w:szCs w:val="28"/>
              </w:rPr>
            </w:pPr>
            <w:r>
              <w:rPr>
                <w:rFonts w:ascii="Times New Roman" w:hAnsi="Times New Roman"/>
                <w:color w:val="auto"/>
                <w:sz w:val="28"/>
                <w:szCs w:val="28"/>
              </w:rPr>
              <w:t>4</w:t>
            </w:r>
          </w:p>
        </w:tc>
        <w:tc>
          <w:tcPr>
            <w:tcW w:w="5050" w:type="dxa"/>
            <w:vAlign w:val="center"/>
          </w:tcPr>
          <w:p w14:paraId="4AD36164" w14:textId="77777777" w:rsidR="00417E80" w:rsidRPr="00266E6A" w:rsidRDefault="00417E80" w:rsidP="008822EB">
            <w:pPr>
              <w:rPr>
                <w:rFonts w:ascii="Times New Roman" w:hAnsi="Times New Roman"/>
                <w:color w:val="auto"/>
                <w:sz w:val="28"/>
                <w:szCs w:val="28"/>
              </w:rPr>
            </w:pPr>
            <w:r w:rsidRPr="00266E6A">
              <w:rPr>
                <w:rFonts w:ascii="Times New Roman" w:hAnsi="Times New Roman"/>
                <w:color w:val="FF0000"/>
                <w:sz w:val="28"/>
                <w:szCs w:val="28"/>
              </w:rPr>
              <w:t>Báo cáo khảo sát đơn vị sử dụng lao động</w:t>
            </w:r>
          </w:p>
        </w:tc>
        <w:tc>
          <w:tcPr>
            <w:tcW w:w="3827" w:type="dxa"/>
          </w:tcPr>
          <w:p w14:paraId="2A4C133E" w14:textId="77777777" w:rsidR="00417E80" w:rsidRPr="00266E6A" w:rsidRDefault="00417E80" w:rsidP="008822EB">
            <w:pPr>
              <w:rPr>
                <w:rFonts w:ascii="Times New Roman" w:hAnsi="Times New Roman"/>
                <w:sz w:val="28"/>
                <w:szCs w:val="28"/>
              </w:rPr>
            </w:pPr>
            <w:r w:rsidRPr="00266E6A">
              <w:rPr>
                <w:rFonts w:ascii="Times New Roman" w:hAnsi="Times New Roman"/>
                <w:color w:val="auto"/>
                <w:sz w:val="28"/>
                <w:szCs w:val="28"/>
              </w:rPr>
              <w:t>BM.28.03-</w:t>
            </w:r>
            <w:r w:rsidRPr="00266E6A">
              <w:rPr>
                <w:rFonts w:ascii="Times New Roman" w:hAnsi="Times New Roman"/>
                <w:bCs/>
                <w:color w:val="FF0000"/>
                <w:sz w:val="28"/>
                <w:szCs w:val="28"/>
              </w:rPr>
              <w:t>KSĐVSDLĐ/P.ĐT</w:t>
            </w:r>
          </w:p>
        </w:tc>
      </w:tr>
    </w:tbl>
    <w:p w14:paraId="2751DF7D" w14:textId="77777777" w:rsidR="00EE460D" w:rsidRPr="00D3525D" w:rsidRDefault="00EE460D" w:rsidP="00E35F89">
      <w:pPr>
        <w:spacing w:line="360" w:lineRule="exact"/>
        <w:rPr>
          <w:b/>
          <w:color w:val="000000" w:themeColor="text1"/>
          <w:sz w:val="28"/>
          <w:szCs w:val="28"/>
        </w:rPr>
        <w:sectPr w:rsidR="00EE460D" w:rsidRPr="00D3525D" w:rsidSect="00866678">
          <w:headerReference w:type="even" r:id="rId13"/>
          <w:headerReference w:type="default" r:id="rId14"/>
          <w:footerReference w:type="even" r:id="rId15"/>
          <w:footerReference w:type="default" r:id="rId16"/>
          <w:headerReference w:type="first" r:id="rId17"/>
          <w:footerReference w:type="first" r:id="rId18"/>
          <w:pgSz w:w="11909" w:h="16834" w:code="9"/>
          <w:pgMar w:top="958" w:right="994" w:bottom="902" w:left="1276" w:header="567" w:footer="454" w:gutter="0"/>
          <w:cols w:space="720"/>
          <w:docGrid w:linePitch="360"/>
        </w:sectPr>
      </w:pPr>
    </w:p>
    <w:p w14:paraId="0AF78299" w14:textId="1B638BC6" w:rsidR="002D3C8E" w:rsidRDefault="007A042F" w:rsidP="007B1EF3">
      <w:pPr>
        <w:spacing w:before="120" w:after="120" w:line="276" w:lineRule="auto"/>
        <w:rPr>
          <w:b/>
          <w:color w:val="auto"/>
          <w:sz w:val="28"/>
          <w:szCs w:val="28"/>
        </w:rPr>
      </w:pPr>
      <w:r w:rsidRPr="00D3525D">
        <w:rPr>
          <w:b/>
          <w:color w:val="auto"/>
          <w:sz w:val="28"/>
          <w:szCs w:val="28"/>
        </w:rPr>
        <w:lastRenderedPageBreak/>
        <w:t>I</w:t>
      </w:r>
      <w:r w:rsidR="009306E3" w:rsidRPr="00D3525D">
        <w:rPr>
          <w:b/>
          <w:color w:val="auto"/>
          <w:sz w:val="28"/>
          <w:szCs w:val="28"/>
        </w:rPr>
        <w:t>V</w:t>
      </w:r>
      <w:r w:rsidRPr="00D3525D">
        <w:rPr>
          <w:b/>
          <w:color w:val="auto"/>
          <w:sz w:val="28"/>
          <w:szCs w:val="28"/>
        </w:rPr>
        <w:t xml:space="preserve">. </w:t>
      </w:r>
      <w:r w:rsidR="007B1EF3" w:rsidRPr="00D3525D">
        <w:rPr>
          <w:b/>
          <w:color w:val="auto"/>
          <w:sz w:val="28"/>
          <w:szCs w:val="28"/>
        </w:rPr>
        <w:t>LƯU ĐỒ</w:t>
      </w:r>
    </w:p>
    <w:p w14:paraId="54F5E8D2" w14:textId="6D23C8D6" w:rsidR="001B74FF" w:rsidRPr="00D3525D" w:rsidRDefault="006C0941" w:rsidP="007B1EF3">
      <w:pPr>
        <w:spacing w:before="120" w:after="120" w:line="276" w:lineRule="auto"/>
      </w:pPr>
      <w:r>
        <w:object w:dxaOrig="16591" w:dyaOrig="6856" w14:anchorId="0722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75pt;height:280.5pt" o:ole="">
            <v:imagedata r:id="rId19" o:title=""/>
          </v:shape>
          <o:OLEObject Type="Embed" ProgID="Visio.Drawing.15" ShapeID="_x0000_i1025" DrawAspect="Content" ObjectID="_1740989140" r:id="rId20"/>
        </w:object>
      </w:r>
    </w:p>
    <w:p w14:paraId="17E4CCBA" w14:textId="77777777" w:rsidR="002D3C8E" w:rsidRPr="00D3525D" w:rsidRDefault="00737D13" w:rsidP="002D3C8E">
      <w:pPr>
        <w:spacing w:before="120" w:after="120" w:line="276" w:lineRule="auto"/>
        <w:rPr>
          <w:b/>
          <w:color w:val="auto"/>
          <w:sz w:val="28"/>
          <w:szCs w:val="28"/>
        </w:rPr>
      </w:pPr>
      <w:r w:rsidRPr="00D3525D">
        <w:rPr>
          <w:b/>
          <w:color w:val="auto"/>
          <w:sz w:val="28"/>
          <w:szCs w:val="28"/>
        </w:rPr>
        <w:br w:type="column"/>
      </w:r>
      <w:r w:rsidR="002D3C8E" w:rsidRPr="00D3525D">
        <w:rPr>
          <w:b/>
          <w:color w:val="auto"/>
          <w:sz w:val="28"/>
          <w:szCs w:val="28"/>
        </w:rPr>
        <w:lastRenderedPageBreak/>
        <w:t xml:space="preserve">V. ĐẶC TẢ </w:t>
      </w:r>
    </w:p>
    <w:tbl>
      <w:tblPr>
        <w:tblStyle w:val="TableGrid"/>
        <w:tblW w:w="14176" w:type="dxa"/>
        <w:jc w:val="center"/>
        <w:tblLayout w:type="fixed"/>
        <w:tblLook w:val="04A0" w:firstRow="1" w:lastRow="0" w:firstColumn="1" w:lastColumn="0" w:noHBand="0" w:noVBand="1"/>
      </w:tblPr>
      <w:tblGrid>
        <w:gridCol w:w="566"/>
        <w:gridCol w:w="1880"/>
        <w:gridCol w:w="3827"/>
        <w:gridCol w:w="1276"/>
        <w:gridCol w:w="1984"/>
        <w:gridCol w:w="1638"/>
        <w:gridCol w:w="1483"/>
        <w:gridCol w:w="1522"/>
      </w:tblGrid>
      <w:tr w:rsidR="002D3C8E" w:rsidRPr="00D3525D" w14:paraId="7249CF1B" w14:textId="77777777" w:rsidTr="00C55B83">
        <w:trPr>
          <w:tblHeader/>
          <w:jc w:val="center"/>
        </w:trPr>
        <w:tc>
          <w:tcPr>
            <w:tcW w:w="566" w:type="dxa"/>
            <w:vAlign w:val="center"/>
          </w:tcPr>
          <w:p w14:paraId="3F8EAA40" w14:textId="0578F566"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TT</w:t>
            </w:r>
          </w:p>
        </w:tc>
        <w:tc>
          <w:tcPr>
            <w:tcW w:w="1880" w:type="dxa"/>
            <w:vAlign w:val="center"/>
          </w:tcPr>
          <w:p w14:paraId="5F26394E"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Tên bước</w:t>
            </w:r>
          </w:p>
          <w:p w14:paraId="5871604B"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công việc</w:t>
            </w:r>
          </w:p>
        </w:tc>
        <w:tc>
          <w:tcPr>
            <w:tcW w:w="3827" w:type="dxa"/>
            <w:vAlign w:val="center"/>
          </w:tcPr>
          <w:p w14:paraId="1087F9DC"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Nội dung</w:t>
            </w:r>
          </w:p>
        </w:tc>
        <w:tc>
          <w:tcPr>
            <w:tcW w:w="1276" w:type="dxa"/>
            <w:vAlign w:val="center"/>
          </w:tcPr>
          <w:p w14:paraId="4B8933E1"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Bộ phận/ Người thực hiện</w:t>
            </w:r>
          </w:p>
        </w:tc>
        <w:tc>
          <w:tcPr>
            <w:tcW w:w="1984" w:type="dxa"/>
            <w:vAlign w:val="center"/>
          </w:tcPr>
          <w:p w14:paraId="69981919"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Bộ phận/Người phối hợp thực hiện</w:t>
            </w:r>
          </w:p>
        </w:tc>
        <w:tc>
          <w:tcPr>
            <w:tcW w:w="1638" w:type="dxa"/>
            <w:vAlign w:val="center"/>
          </w:tcPr>
          <w:p w14:paraId="0B07D689"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Kết quả đạt được</w:t>
            </w:r>
          </w:p>
        </w:tc>
        <w:tc>
          <w:tcPr>
            <w:tcW w:w="1483" w:type="dxa"/>
            <w:vAlign w:val="center"/>
          </w:tcPr>
          <w:p w14:paraId="46BE0250"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Hạn hoàn thành</w:t>
            </w:r>
          </w:p>
        </w:tc>
        <w:tc>
          <w:tcPr>
            <w:tcW w:w="1522" w:type="dxa"/>
            <w:vAlign w:val="center"/>
          </w:tcPr>
          <w:p w14:paraId="026B87EA" w14:textId="77777777" w:rsidR="002D3C8E" w:rsidRPr="00C55B83" w:rsidRDefault="002D3C8E" w:rsidP="002D3C8E">
            <w:pPr>
              <w:jc w:val="center"/>
              <w:rPr>
                <w:rFonts w:ascii="Times New Roman" w:hAnsi="Times New Roman"/>
                <w:b/>
                <w:bCs/>
                <w:sz w:val="24"/>
                <w:szCs w:val="24"/>
                <w:lang w:eastAsia="en-GB"/>
              </w:rPr>
            </w:pPr>
            <w:r w:rsidRPr="00C55B83">
              <w:rPr>
                <w:rFonts w:ascii="Times New Roman" w:hAnsi="Times New Roman"/>
                <w:b/>
                <w:bCs/>
                <w:sz w:val="24"/>
                <w:szCs w:val="24"/>
                <w:lang w:eastAsia="en-GB"/>
              </w:rPr>
              <w:t>Biểu mẫu/hồ sơ</w:t>
            </w:r>
          </w:p>
        </w:tc>
      </w:tr>
      <w:tr w:rsidR="003C0FE7" w:rsidRPr="007A0CBB" w14:paraId="0729A488" w14:textId="77777777" w:rsidTr="00C55B83">
        <w:trPr>
          <w:jc w:val="center"/>
        </w:trPr>
        <w:tc>
          <w:tcPr>
            <w:tcW w:w="566" w:type="dxa"/>
            <w:vAlign w:val="center"/>
          </w:tcPr>
          <w:p w14:paraId="149B3A5F" w14:textId="77777777" w:rsidR="003C0FE7" w:rsidRPr="00C55B83" w:rsidRDefault="003C0FE7" w:rsidP="003C0FE7">
            <w:pPr>
              <w:spacing w:before="120" w:after="120"/>
              <w:jc w:val="center"/>
              <w:rPr>
                <w:rFonts w:ascii="Times New Roman" w:hAnsi="Times New Roman"/>
                <w:color w:val="auto"/>
                <w:sz w:val="24"/>
                <w:szCs w:val="24"/>
              </w:rPr>
            </w:pPr>
            <w:r w:rsidRPr="00C55B83">
              <w:rPr>
                <w:rFonts w:ascii="Times New Roman" w:hAnsi="Times New Roman"/>
                <w:color w:val="auto"/>
                <w:sz w:val="24"/>
                <w:szCs w:val="24"/>
              </w:rPr>
              <w:t>1</w:t>
            </w:r>
          </w:p>
        </w:tc>
        <w:tc>
          <w:tcPr>
            <w:tcW w:w="1880" w:type="dxa"/>
            <w:vAlign w:val="center"/>
          </w:tcPr>
          <w:p w14:paraId="221B06C9" w14:textId="3540D354" w:rsidR="003C0FE7" w:rsidRPr="00C55B83" w:rsidRDefault="0007586C" w:rsidP="00242614">
            <w:pPr>
              <w:widowControl w:val="0"/>
              <w:autoSpaceDE w:val="0"/>
              <w:autoSpaceDN w:val="0"/>
              <w:adjustRightInd w:val="0"/>
              <w:jc w:val="both"/>
              <w:rPr>
                <w:rFonts w:ascii="Times New Roman" w:hAnsi="Times New Roman"/>
                <w:color w:val="auto"/>
                <w:sz w:val="24"/>
                <w:szCs w:val="24"/>
              </w:rPr>
            </w:pPr>
            <w:r w:rsidRPr="00C55B83">
              <w:rPr>
                <w:rFonts w:ascii="Times New Roman" w:hAnsi="Times New Roman"/>
                <w:color w:val="auto"/>
                <w:sz w:val="24"/>
                <w:szCs w:val="24"/>
              </w:rPr>
              <w:t xml:space="preserve">Xác định mục </w:t>
            </w:r>
            <w:r w:rsidR="00D3525D" w:rsidRPr="00C55B83">
              <w:rPr>
                <w:rFonts w:ascii="Times New Roman" w:hAnsi="Times New Roman"/>
                <w:color w:val="auto"/>
                <w:sz w:val="24"/>
                <w:szCs w:val="24"/>
              </w:rPr>
              <w:t>tiêu khảo sát</w:t>
            </w:r>
          </w:p>
        </w:tc>
        <w:tc>
          <w:tcPr>
            <w:tcW w:w="3827" w:type="dxa"/>
          </w:tcPr>
          <w:p w14:paraId="6CDCFA85" w14:textId="2277402B" w:rsidR="004719A0" w:rsidRPr="00C55B83" w:rsidRDefault="00D3525D" w:rsidP="00D97FAE">
            <w:pPr>
              <w:widowControl w:val="0"/>
              <w:autoSpaceDE w:val="0"/>
              <w:autoSpaceDN w:val="0"/>
              <w:adjustRightInd w:val="0"/>
              <w:ind w:right="-51"/>
              <w:jc w:val="both"/>
              <w:rPr>
                <w:rFonts w:ascii="Times New Roman" w:hAnsi="Times New Roman"/>
                <w:sz w:val="24"/>
                <w:szCs w:val="24"/>
              </w:rPr>
            </w:pPr>
            <w:r w:rsidRPr="00C55B83">
              <w:rPr>
                <w:rFonts w:ascii="Times New Roman" w:hAnsi="Times New Roman"/>
                <w:sz w:val="24"/>
                <w:szCs w:val="24"/>
              </w:rPr>
              <w:t>Dựa vào nhu cầ</w:t>
            </w:r>
            <w:r w:rsidR="005B101C" w:rsidRPr="00C55B83">
              <w:rPr>
                <w:rFonts w:ascii="Times New Roman" w:hAnsi="Times New Roman"/>
                <w:sz w:val="24"/>
                <w:szCs w:val="24"/>
              </w:rPr>
              <w:t>u sử dụng lao động, số học sinh</w:t>
            </w:r>
            <w:r w:rsidRPr="00C55B83">
              <w:rPr>
                <w:rFonts w:ascii="Times New Roman" w:hAnsi="Times New Roman"/>
                <w:sz w:val="24"/>
                <w:szCs w:val="24"/>
              </w:rPr>
              <w:t xml:space="preserve"> đang làm việc  hoặc thực tập t</w:t>
            </w:r>
            <w:r w:rsidR="00A27D0F" w:rsidRPr="00C55B83">
              <w:rPr>
                <w:rFonts w:ascii="Times New Roman" w:hAnsi="Times New Roman"/>
                <w:sz w:val="24"/>
                <w:szCs w:val="24"/>
              </w:rPr>
              <w:t>ại</w:t>
            </w:r>
            <w:r w:rsidRPr="00C55B83">
              <w:rPr>
                <w:rFonts w:ascii="Times New Roman" w:hAnsi="Times New Roman"/>
                <w:sz w:val="24"/>
                <w:szCs w:val="24"/>
              </w:rPr>
              <w:t xml:space="preserve"> đơn vị sử dụng lao động</w:t>
            </w:r>
            <w:r w:rsidR="00A27D0F" w:rsidRPr="00C55B83">
              <w:rPr>
                <w:rFonts w:ascii="Times New Roman" w:hAnsi="Times New Roman"/>
                <w:sz w:val="24"/>
                <w:szCs w:val="24"/>
              </w:rPr>
              <w:t xml:space="preserve"> để xác định mục tiêu khảo sát nhằm tìm hiểu nhu cầu nguồn nhân</w:t>
            </w:r>
            <w:r w:rsidR="0048330C">
              <w:rPr>
                <w:rFonts w:ascii="Times New Roman" w:hAnsi="Times New Roman"/>
                <w:sz w:val="24"/>
                <w:szCs w:val="24"/>
              </w:rPr>
              <w:t xml:space="preserve"> lực làm </w:t>
            </w:r>
            <w:r w:rsidR="0048330C" w:rsidRPr="0048330C">
              <w:rPr>
                <w:rFonts w:ascii="Times New Roman" w:hAnsi="Times New Roman"/>
                <w:sz w:val="24"/>
                <w:szCs w:val="24"/>
                <w:highlight w:val="yellow"/>
              </w:rPr>
              <w:t>c</w:t>
            </w:r>
            <w:r w:rsidR="00A27D0F" w:rsidRPr="0048330C">
              <w:rPr>
                <w:rFonts w:ascii="Times New Roman" w:hAnsi="Times New Roman"/>
                <w:sz w:val="24"/>
                <w:szCs w:val="24"/>
                <w:highlight w:val="yellow"/>
              </w:rPr>
              <w:t>ơ</w:t>
            </w:r>
            <w:r w:rsidR="00A27D0F" w:rsidRPr="00C55B83">
              <w:rPr>
                <w:rFonts w:ascii="Times New Roman" w:hAnsi="Times New Roman"/>
                <w:sz w:val="24"/>
                <w:szCs w:val="24"/>
              </w:rPr>
              <w:t xml:space="preserve"> sở bổ sung, điều chỉnh ngành nghề, nội dung, chương trình đào tạo.</w:t>
            </w:r>
          </w:p>
        </w:tc>
        <w:tc>
          <w:tcPr>
            <w:tcW w:w="1276" w:type="dxa"/>
            <w:vAlign w:val="center"/>
          </w:tcPr>
          <w:p w14:paraId="7483A7DB" w14:textId="51B1441C" w:rsidR="003C0FE7" w:rsidRPr="00C55B83" w:rsidRDefault="00C26A2D" w:rsidP="007A3492">
            <w:pPr>
              <w:widowControl w:val="0"/>
              <w:autoSpaceDE w:val="0"/>
              <w:autoSpaceDN w:val="0"/>
              <w:adjustRightInd w:val="0"/>
              <w:ind w:right="-51"/>
              <w:rPr>
                <w:rFonts w:ascii="Times New Roman" w:hAnsi="Times New Roman"/>
                <w:color w:val="auto"/>
                <w:sz w:val="24"/>
                <w:szCs w:val="24"/>
              </w:rPr>
            </w:pPr>
            <w:r w:rsidRPr="00C55B83">
              <w:rPr>
                <w:rFonts w:ascii="Times New Roman" w:hAnsi="Times New Roman"/>
                <w:color w:val="auto"/>
                <w:sz w:val="24"/>
                <w:szCs w:val="24"/>
              </w:rPr>
              <w:t>Phòng ĐT</w:t>
            </w:r>
          </w:p>
        </w:tc>
        <w:tc>
          <w:tcPr>
            <w:tcW w:w="1984" w:type="dxa"/>
            <w:vAlign w:val="center"/>
          </w:tcPr>
          <w:p w14:paraId="79CB6EAC" w14:textId="64A0126B" w:rsidR="00FC13A0" w:rsidRPr="00C55B83" w:rsidRDefault="00FC13A0" w:rsidP="00E32DE5">
            <w:pPr>
              <w:widowControl w:val="0"/>
              <w:autoSpaceDE w:val="0"/>
              <w:autoSpaceDN w:val="0"/>
              <w:adjustRightInd w:val="0"/>
              <w:jc w:val="both"/>
              <w:rPr>
                <w:rFonts w:ascii="Times New Roman" w:hAnsi="Times New Roman"/>
                <w:color w:val="auto"/>
                <w:sz w:val="24"/>
                <w:szCs w:val="24"/>
              </w:rPr>
            </w:pPr>
          </w:p>
        </w:tc>
        <w:tc>
          <w:tcPr>
            <w:tcW w:w="1638" w:type="dxa"/>
            <w:vAlign w:val="center"/>
          </w:tcPr>
          <w:p w14:paraId="2B96670D" w14:textId="2259AA99" w:rsidR="00602DDD" w:rsidRPr="00C55B83" w:rsidRDefault="00602DDD" w:rsidP="00237D79">
            <w:pPr>
              <w:jc w:val="both"/>
              <w:rPr>
                <w:rFonts w:ascii="Times New Roman" w:hAnsi="Times New Roman"/>
                <w:bCs/>
                <w:sz w:val="24"/>
                <w:szCs w:val="24"/>
                <w:lang w:eastAsia="en-GB"/>
              </w:rPr>
            </w:pPr>
          </w:p>
        </w:tc>
        <w:tc>
          <w:tcPr>
            <w:tcW w:w="1483" w:type="dxa"/>
            <w:vAlign w:val="center"/>
          </w:tcPr>
          <w:p w14:paraId="43FC2F9F" w14:textId="6C74AE4B" w:rsidR="003C0FE7" w:rsidRPr="00C55B83" w:rsidRDefault="00A27D0F" w:rsidP="001866BA">
            <w:pPr>
              <w:widowControl w:val="0"/>
              <w:tabs>
                <w:tab w:val="left" w:pos="1422"/>
              </w:tabs>
              <w:autoSpaceDE w:val="0"/>
              <w:autoSpaceDN w:val="0"/>
              <w:adjustRightInd w:val="0"/>
              <w:ind w:right="-64"/>
              <w:jc w:val="both"/>
              <w:rPr>
                <w:rFonts w:ascii="Times New Roman" w:hAnsi="Times New Roman"/>
                <w:bCs/>
                <w:sz w:val="24"/>
                <w:szCs w:val="24"/>
                <w:lang w:eastAsia="en-GB"/>
              </w:rPr>
            </w:pPr>
            <w:r w:rsidRPr="00C55B83">
              <w:rPr>
                <w:rFonts w:ascii="Times New Roman" w:hAnsi="Times New Roman"/>
                <w:color w:val="auto"/>
                <w:sz w:val="24"/>
                <w:szCs w:val="24"/>
              </w:rPr>
              <w:t xml:space="preserve">Trước tháng </w:t>
            </w:r>
            <w:r w:rsidR="002F7A5D" w:rsidRPr="00C55B83">
              <w:rPr>
                <w:rFonts w:ascii="Times New Roman" w:hAnsi="Times New Roman"/>
                <w:color w:val="auto"/>
                <w:sz w:val="24"/>
                <w:szCs w:val="24"/>
              </w:rPr>
              <w:t xml:space="preserve">8 </w:t>
            </w:r>
            <w:r w:rsidRPr="00C55B83">
              <w:rPr>
                <w:rFonts w:ascii="Times New Roman" w:hAnsi="Times New Roman"/>
                <w:color w:val="auto"/>
                <w:sz w:val="24"/>
                <w:szCs w:val="24"/>
              </w:rPr>
              <w:t>hàng năm</w:t>
            </w:r>
          </w:p>
        </w:tc>
        <w:tc>
          <w:tcPr>
            <w:tcW w:w="1522" w:type="dxa"/>
            <w:vAlign w:val="center"/>
          </w:tcPr>
          <w:p w14:paraId="3CBBAEB2" w14:textId="64F2805A" w:rsidR="003C0FE7" w:rsidRPr="00C55B83" w:rsidRDefault="003C0FE7" w:rsidP="00D57E21">
            <w:pPr>
              <w:tabs>
                <w:tab w:val="left" w:pos="1306"/>
              </w:tabs>
              <w:spacing w:before="120" w:after="120"/>
              <w:jc w:val="center"/>
              <w:rPr>
                <w:rFonts w:ascii="Times New Roman" w:hAnsi="Times New Roman"/>
                <w:color w:val="auto"/>
                <w:sz w:val="24"/>
                <w:szCs w:val="24"/>
              </w:rPr>
            </w:pPr>
          </w:p>
        </w:tc>
      </w:tr>
      <w:tr w:rsidR="001866BA" w:rsidRPr="007A0CBB" w14:paraId="414B0D2E" w14:textId="77777777" w:rsidTr="00C55B83">
        <w:trPr>
          <w:jc w:val="center"/>
        </w:trPr>
        <w:tc>
          <w:tcPr>
            <w:tcW w:w="566" w:type="dxa"/>
            <w:vAlign w:val="center"/>
          </w:tcPr>
          <w:p w14:paraId="63999BEB" w14:textId="77777777" w:rsidR="003C0FE7" w:rsidRPr="00C55B83" w:rsidRDefault="003C0FE7" w:rsidP="003C0FE7">
            <w:pPr>
              <w:spacing w:before="120" w:after="120"/>
              <w:jc w:val="center"/>
              <w:rPr>
                <w:rFonts w:ascii="Times New Roman" w:hAnsi="Times New Roman"/>
                <w:color w:val="auto"/>
                <w:sz w:val="24"/>
                <w:szCs w:val="24"/>
              </w:rPr>
            </w:pPr>
            <w:r w:rsidRPr="00C55B83">
              <w:rPr>
                <w:rFonts w:ascii="Times New Roman" w:hAnsi="Times New Roman"/>
                <w:color w:val="auto"/>
                <w:sz w:val="24"/>
                <w:szCs w:val="24"/>
              </w:rPr>
              <w:t>2</w:t>
            </w:r>
          </w:p>
        </w:tc>
        <w:tc>
          <w:tcPr>
            <w:tcW w:w="1880" w:type="dxa"/>
            <w:vAlign w:val="center"/>
          </w:tcPr>
          <w:p w14:paraId="16FF6E26" w14:textId="2879578B" w:rsidR="003C0FE7" w:rsidRPr="00C55B83" w:rsidRDefault="0007586C" w:rsidP="00242614">
            <w:pPr>
              <w:widowControl w:val="0"/>
              <w:autoSpaceDE w:val="0"/>
              <w:autoSpaceDN w:val="0"/>
              <w:adjustRightInd w:val="0"/>
              <w:jc w:val="both"/>
              <w:rPr>
                <w:rFonts w:ascii="Times New Roman" w:hAnsi="Times New Roman"/>
                <w:color w:val="auto"/>
                <w:sz w:val="24"/>
                <w:szCs w:val="24"/>
              </w:rPr>
            </w:pPr>
            <w:r w:rsidRPr="00C55B83">
              <w:rPr>
                <w:rFonts w:ascii="Times New Roman" w:hAnsi="Times New Roman"/>
                <w:color w:val="auto"/>
                <w:sz w:val="24"/>
                <w:szCs w:val="24"/>
              </w:rPr>
              <w:t xml:space="preserve">Xây dựng </w:t>
            </w:r>
            <w:r w:rsidR="00A27D0F" w:rsidRPr="00C55B83">
              <w:rPr>
                <w:rFonts w:ascii="Times New Roman" w:hAnsi="Times New Roman"/>
                <w:color w:val="auto"/>
                <w:sz w:val="24"/>
                <w:szCs w:val="24"/>
              </w:rPr>
              <w:t>Kế hoạch</w:t>
            </w:r>
            <w:r w:rsidR="007A3492" w:rsidRPr="00C55B83">
              <w:rPr>
                <w:rFonts w:ascii="Times New Roman" w:hAnsi="Times New Roman"/>
                <w:color w:val="auto"/>
                <w:sz w:val="24"/>
                <w:szCs w:val="24"/>
              </w:rPr>
              <w:t xml:space="preserve"> khảo sát</w:t>
            </w:r>
          </w:p>
        </w:tc>
        <w:tc>
          <w:tcPr>
            <w:tcW w:w="3827" w:type="dxa"/>
          </w:tcPr>
          <w:p w14:paraId="63D1E4EF" w14:textId="7EA6B843" w:rsidR="00A27D0F" w:rsidRPr="00C55B83" w:rsidRDefault="00AB01D7" w:rsidP="00192164">
            <w:pPr>
              <w:widowControl w:val="0"/>
              <w:autoSpaceDE w:val="0"/>
              <w:autoSpaceDN w:val="0"/>
              <w:adjustRightInd w:val="0"/>
              <w:ind w:right="-51"/>
              <w:jc w:val="both"/>
              <w:rPr>
                <w:rFonts w:ascii="Times New Roman" w:hAnsi="Times New Roman"/>
                <w:color w:val="auto"/>
                <w:sz w:val="24"/>
                <w:szCs w:val="24"/>
              </w:rPr>
            </w:pPr>
            <w:r w:rsidRPr="00C55B83">
              <w:rPr>
                <w:rFonts w:ascii="Times New Roman" w:hAnsi="Times New Roman"/>
                <w:color w:val="auto"/>
                <w:sz w:val="24"/>
                <w:szCs w:val="24"/>
              </w:rPr>
              <w:t xml:space="preserve">- </w:t>
            </w:r>
            <w:r w:rsidR="00A27D0F" w:rsidRPr="00C55B83">
              <w:rPr>
                <w:rFonts w:ascii="Times New Roman" w:hAnsi="Times New Roman"/>
                <w:color w:val="auto"/>
                <w:sz w:val="24"/>
                <w:szCs w:val="24"/>
              </w:rPr>
              <w:t xml:space="preserve">Phối hợp với các khoa xây dựng kế hoạch tổng thể việc khảo sát doanh </w:t>
            </w:r>
            <w:r w:rsidR="00A27D0F" w:rsidRPr="00E3362D">
              <w:rPr>
                <w:rFonts w:ascii="Times New Roman" w:hAnsi="Times New Roman"/>
                <w:color w:val="auto"/>
                <w:sz w:val="24"/>
                <w:szCs w:val="24"/>
              </w:rPr>
              <w:t>nghiệp</w:t>
            </w:r>
            <w:r w:rsidR="00A00FAC" w:rsidRPr="00E3362D">
              <w:rPr>
                <w:rFonts w:ascii="Times New Roman" w:hAnsi="Times New Roman"/>
                <w:color w:val="auto"/>
                <w:sz w:val="24"/>
                <w:szCs w:val="24"/>
              </w:rPr>
              <w:t xml:space="preserve"> (</w:t>
            </w:r>
            <w:r w:rsidR="000F02F8" w:rsidRPr="00E3362D">
              <w:rPr>
                <w:rFonts w:ascii="Times New Roman" w:hAnsi="Times New Roman"/>
                <w:color w:val="auto"/>
                <w:sz w:val="24"/>
                <w:szCs w:val="24"/>
              </w:rPr>
              <w:t>xác định quy mô, đối tượng</w:t>
            </w:r>
            <w:r w:rsidR="000961F5" w:rsidRPr="00E3362D">
              <w:rPr>
                <w:rFonts w:ascii="Times New Roman" w:hAnsi="Times New Roman"/>
                <w:color w:val="auto"/>
                <w:sz w:val="24"/>
                <w:szCs w:val="24"/>
              </w:rPr>
              <w:t>, phương pháp</w:t>
            </w:r>
            <w:r w:rsidR="000F02F8" w:rsidRPr="00E3362D">
              <w:rPr>
                <w:rFonts w:ascii="Times New Roman" w:hAnsi="Times New Roman"/>
                <w:color w:val="auto"/>
                <w:sz w:val="24"/>
                <w:szCs w:val="24"/>
              </w:rPr>
              <w:t xml:space="preserve"> khảo sát; nguồn lực huy động</w:t>
            </w:r>
            <w:r w:rsidR="00A00FAC" w:rsidRPr="00E3362D">
              <w:rPr>
                <w:rFonts w:ascii="Times New Roman" w:hAnsi="Times New Roman"/>
                <w:color w:val="auto"/>
                <w:sz w:val="24"/>
                <w:szCs w:val="24"/>
              </w:rPr>
              <w:t>);</w:t>
            </w:r>
          </w:p>
        </w:tc>
        <w:tc>
          <w:tcPr>
            <w:tcW w:w="1276" w:type="dxa"/>
            <w:vAlign w:val="center"/>
          </w:tcPr>
          <w:p w14:paraId="06489260" w14:textId="77777777" w:rsidR="003C0FE7" w:rsidRPr="00C55B83" w:rsidRDefault="003C0FE7" w:rsidP="007A3492">
            <w:pPr>
              <w:widowControl w:val="0"/>
              <w:autoSpaceDE w:val="0"/>
              <w:autoSpaceDN w:val="0"/>
              <w:adjustRightInd w:val="0"/>
              <w:spacing w:before="1"/>
              <w:ind w:right="-51"/>
              <w:rPr>
                <w:rFonts w:ascii="Times New Roman" w:hAnsi="Times New Roman"/>
                <w:color w:val="auto"/>
                <w:sz w:val="24"/>
                <w:szCs w:val="24"/>
              </w:rPr>
            </w:pPr>
          </w:p>
          <w:p w14:paraId="67704B98" w14:textId="5FF36DEF" w:rsidR="003C0FE7" w:rsidRPr="00C55B83" w:rsidRDefault="00C26A2D" w:rsidP="00AB01D7">
            <w:pPr>
              <w:widowControl w:val="0"/>
              <w:autoSpaceDE w:val="0"/>
              <w:autoSpaceDN w:val="0"/>
              <w:adjustRightInd w:val="0"/>
              <w:ind w:right="-51"/>
              <w:rPr>
                <w:rFonts w:ascii="Times New Roman" w:hAnsi="Times New Roman"/>
                <w:color w:val="auto"/>
                <w:sz w:val="24"/>
                <w:szCs w:val="24"/>
              </w:rPr>
            </w:pPr>
            <w:r w:rsidRPr="00C55B83">
              <w:rPr>
                <w:rFonts w:ascii="Times New Roman" w:hAnsi="Times New Roman"/>
                <w:color w:val="auto"/>
                <w:sz w:val="24"/>
                <w:szCs w:val="24"/>
              </w:rPr>
              <w:t>Phòng ĐT</w:t>
            </w:r>
          </w:p>
          <w:p w14:paraId="5A10EA3F" w14:textId="77777777" w:rsidR="003C0FE7" w:rsidRPr="00C55B83" w:rsidRDefault="003C0FE7" w:rsidP="007A3492">
            <w:pPr>
              <w:widowControl w:val="0"/>
              <w:autoSpaceDE w:val="0"/>
              <w:autoSpaceDN w:val="0"/>
              <w:adjustRightInd w:val="0"/>
              <w:ind w:right="-51"/>
              <w:rPr>
                <w:rFonts w:ascii="Times New Roman" w:hAnsi="Times New Roman"/>
                <w:color w:val="auto"/>
                <w:sz w:val="24"/>
                <w:szCs w:val="24"/>
              </w:rPr>
            </w:pPr>
          </w:p>
        </w:tc>
        <w:tc>
          <w:tcPr>
            <w:tcW w:w="1984" w:type="dxa"/>
            <w:vAlign w:val="center"/>
          </w:tcPr>
          <w:p w14:paraId="6874EF78" w14:textId="6D9E0042" w:rsidR="003C0FE7" w:rsidRPr="00C55B83" w:rsidRDefault="00CE4A5E" w:rsidP="0077622D">
            <w:pPr>
              <w:widowControl w:val="0"/>
              <w:autoSpaceDE w:val="0"/>
              <w:autoSpaceDN w:val="0"/>
              <w:adjustRightInd w:val="0"/>
              <w:jc w:val="both"/>
              <w:rPr>
                <w:rFonts w:ascii="Times New Roman" w:hAnsi="Times New Roman"/>
                <w:color w:val="auto"/>
                <w:sz w:val="24"/>
                <w:szCs w:val="24"/>
                <w:lang w:val="sv-SE"/>
              </w:rPr>
            </w:pPr>
            <w:r w:rsidRPr="00C55B83">
              <w:rPr>
                <w:rFonts w:ascii="Times New Roman" w:hAnsi="Times New Roman"/>
                <w:color w:val="auto"/>
                <w:sz w:val="24"/>
                <w:szCs w:val="24"/>
              </w:rPr>
              <w:t>Các khoa</w:t>
            </w:r>
          </w:p>
        </w:tc>
        <w:tc>
          <w:tcPr>
            <w:tcW w:w="1638" w:type="dxa"/>
            <w:vAlign w:val="center"/>
          </w:tcPr>
          <w:p w14:paraId="6913AE20" w14:textId="746CD95B" w:rsidR="003C0FE7" w:rsidRPr="00C55B83" w:rsidRDefault="00E11A86" w:rsidP="00242614">
            <w:pPr>
              <w:widowControl w:val="0"/>
              <w:tabs>
                <w:tab w:val="left" w:pos="1422"/>
              </w:tabs>
              <w:autoSpaceDE w:val="0"/>
              <w:autoSpaceDN w:val="0"/>
              <w:adjustRightInd w:val="0"/>
              <w:jc w:val="both"/>
              <w:rPr>
                <w:rFonts w:ascii="Times New Roman" w:hAnsi="Times New Roman"/>
                <w:color w:val="auto"/>
                <w:sz w:val="24"/>
                <w:szCs w:val="24"/>
                <w:lang w:val="sv-SE"/>
              </w:rPr>
            </w:pPr>
            <w:r w:rsidRPr="00C55B83">
              <w:rPr>
                <w:rFonts w:ascii="Times New Roman" w:hAnsi="Times New Roman"/>
                <w:color w:val="auto"/>
                <w:sz w:val="24"/>
                <w:szCs w:val="24"/>
                <w:lang w:val="sv-SE"/>
              </w:rPr>
              <w:t>Kế hoạch khảo sát</w:t>
            </w:r>
          </w:p>
        </w:tc>
        <w:tc>
          <w:tcPr>
            <w:tcW w:w="1483" w:type="dxa"/>
            <w:vAlign w:val="center"/>
          </w:tcPr>
          <w:p w14:paraId="330BF22B" w14:textId="025BA09B" w:rsidR="003C0FE7" w:rsidRPr="00C55B83" w:rsidRDefault="003C0FE7" w:rsidP="00ED47F8">
            <w:pPr>
              <w:widowControl w:val="0"/>
              <w:tabs>
                <w:tab w:val="left" w:pos="1422"/>
              </w:tabs>
              <w:autoSpaceDE w:val="0"/>
              <w:autoSpaceDN w:val="0"/>
              <w:adjustRightInd w:val="0"/>
              <w:ind w:right="-64"/>
              <w:jc w:val="both"/>
              <w:rPr>
                <w:rFonts w:ascii="Times New Roman" w:hAnsi="Times New Roman"/>
                <w:color w:val="auto"/>
                <w:sz w:val="24"/>
                <w:szCs w:val="24"/>
              </w:rPr>
            </w:pPr>
            <w:r w:rsidRPr="00C55B83">
              <w:rPr>
                <w:rFonts w:ascii="Times New Roman" w:hAnsi="Times New Roman"/>
                <w:color w:val="auto"/>
                <w:sz w:val="24"/>
                <w:szCs w:val="24"/>
              </w:rPr>
              <w:t xml:space="preserve">Tháng </w:t>
            </w:r>
            <w:r w:rsidR="002F7A5D" w:rsidRPr="00C55B83">
              <w:rPr>
                <w:rFonts w:ascii="Times New Roman" w:hAnsi="Times New Roman"/>
                <w:color w:val="auto"/>
                <w:sz w:val="24"/>
                <w:szCs w:val="24"/>
              </w:rPr>
              <w:t>9</w:t>
            </w:r>
          </w:p>
        </w:tc>
        <w:tc>
          <w:tcPr>
            <w:tcW w:w="1522" w:type="dxa"/>
            <w:vAlign w:val="center"/>
          </w:tcPr>
          <w:p w14:paraId="6C562EB7" w14:textId="70C38D87" w:rsidR="003C0FE7" w:rsidRPr="00B83AFE" w:rsidRDefault="00B83AFE" w:rsidP="003C0FE7">
            <w:pPr>
              <w:tabs>
                <w:tab w:val="left" w:pos="1422"/>
              </w:tabs>
              <w:spacing w:before="120" w:after="120"/>
              <w:jc w:val="center"/>
              <w:rPr>
                <w:rFonts w:ascii="Times New Roman" w:hAnsi="Times New Roman"/>
                <w:color w:val="auto"/>
                <w:sz w:val="24"/>
                <w:szCs w:val="24"/>
              </w:rPr>
            </w:pPr>
            <w:r w:rsidRPr="00B83AFE">
              <w:rPr>
                <w:rFonts w:ascii="Times New Roman" w:hAnsi="Times New Roman"/>
                <w:color w:val="auto"/>
                <w:sz w:val="24"/>
                <w:szCs w:val="24"/>
              </w:rPr>
              <w:t>BM.28.01-</w:t>
            </w:r>
            <w:r w:rsidRPr="00B83AFE">
              <w:rPr>
                <w:rFonts w:ascii="Times New Roman" w:hAnsi="Times New Roman"/>
                <w:bCs/>
                <w:color w:val="FF0000"/>
                <w:sz w:val="24"/>
                <w:szCs w:val="24"/>
              </w:rPr>
              <w:t>KSĐVSDLĐ/P.ĐT</w:t>
            </w:r>
          </w:p>
        </w:tc>
      </w:tr>
      <w:tr w:rsidR="003C0FE7" w:rsidRPr="007A0CBB" w14:paraId="597A6A9F" w14:textId="77777777" w:rsidTr="00C55B83">
        <w:trPr>
          <w:trHeight w:val="64"/>
          <w:jc w:val="center"/>
        </w:trPr>
        <w:tc>
          <w:tcPr>
            <w:tcW w:w="566" w:type="dxa"/>
            <w:vAlign w:val="center"/>
          </w:tcPr>
          <w:p w14:paraId="5CC1F1A8" w14:textId="615B6F32" w:rsidR="003C0FE7" w:rsidRPr="00C55B83" w:rsidRDefault="005B101C" w:rsidP="00E32DE5">
            <w:pPr>
              <w:spacing w:before="120" w:after="120"/>
              <w:jc w:val="center"/>
              <w:rPr>
                <w:rFonts w:ascii="Times New Roman" w:hAnsi="Times New Roman"/>
                <w:color w:val="auto"/>
                <w:sz w:val="24"/>
                <w:szCs w:val="24"/>
              </w:rPr>
            </w:pPr>
            <w:r w:rsidRPr="00C55B83">
              <w:rPr>
                <w:rFonts w:ascii="Times New Roman" w:hAnsi="Times New Roman"/>
                <w:color w:val="auto"/>
                <w:sz w:val="24"/>
                <w:szCs w:val="24"/>
              </w:rPr>
              <w:t>3</w:t>
            </w:r>
          </w:p>
        </w:tc>
        <w:tc>
          <w:tcPr>
            <w:tcW w:w="1880" w:type="dxa"/>
            <w:vAlign w:val="center"/>
          </w:tcPr>
          <w:p w14:paraId="17609406" w14:textId="3FEAFC29" w:rsidR="003C0FE7" w:rsidRPr="00C55B83" w:rsidRDefault="00D97FAE" w:rsidP="00242614">
            <w:pPr>
              <w:widowControl w:val="0"/>
              <w:autoSpaceDE w:val="0"/>
              <w:autoSpaceDN w:val="0"/>
              <w:adjustRightInd w:val="0"/>
              <w:ind w:right="-51"/>
              <w:jc w:val="both"/>
              <w:rPr>
                <w:rFonts w:ascii="Times New Roman" w:hAnsi="Times New Roman"/>
                <w:sz w:val="24"/>
                <w:szCs w:val="24"/>
              </w:rPr>
            </w:pPr>
            <w:r w:rsidRPr="00C55B83">
              <w:rPr>
                <w:rFonts w:ascii="Times New Roman" w:hAnsi="Times New Roman"/>
                <w:sz w:val="24"/>
                <w:szCs w:val="24"/>
              </w:rPr>
              <w:t>Chuẩn bị các điều kiện khảo sát</w:t>
            </w:r>
          </w:p>
        </w:tc>
        <w:tc>
          <w:tcPr>
            <w:tcW w:w="3827" w:type="dxa"/>
          </w:tcPr>
          <w:p w14:paraId="1B927208" w14:textId="7DBC061B" w:rsidR="00D951CE" w:rsidRPr="00C55B83" w:rsidRDefault="00D951CE" w:rsidP="00AB01D7">
            <w:pPr>
              <w:widowControl w:val="0"/>
              <w:autoSpaceDE w:val="0"/>
              <w:autoSpaceDN w:val="0"/>
              <w:adjustRightInd w:val="0"/>
              <w:ind w:right="70"/>
              <w:jc w:val="both"/>
              <w:rPr>
                <w:rFonts w:ascii="Times New Roman" w:hAnsi="Times New Roman"/>
                <w:sz w:val="24"/>
                <w:szCs w:val="24"/>
              </w:rPr>
            </w:pPr>
            <w:r w:rsidRPr="00C55B83">
              <w:rPr>
                <w:rFonts w:ascii="Times New Roman" w:hAnsi="Times New Roman"/>
                <w:sz w:val="24"/>
                <w:szCs w:val="24"/>
              </w:rPr>
              <w:t xml:space="preserve">- Phân công cụ thể cán bộ, giảng viên, nhân viên </w:t>
            </w:r>
            <w:r w:rsidR="00347C2C" w:rsidRPr="00C55B83">
              <w:rPr>
                <w:rFonts w:ascii="Times New Roman" w:hAnsi="Times New Roman"/>
                <w:sz w:val="24"/>
                <w:szCs w:val="24"/>
              </w:rPr>
              <w:t>đảm nhiệm từng phần công việc.</w:t>
            </w:r>
          </w:p>
          <w:p w14:paraId="72504F5D" w14:textId="3F98EA54" w:rsidR="00C26A2D" w:rsidRPr="00C55B83" w:rsidRDefault="00CE4A5E" w:rsidP="00AB01D7">
            <w:pPr>
              <w:widowControl w:val="0"/>
              <w:autoSpaceDE w:val="0"/>
              <w:autoSpaceDN w:val="0"/>
              <w:adjustRightInd w:val="0"/>
              <w:ind w:right="70"/>
              <w:jc w:val="both"/>
              <w:rPr>
                <w:rFonts w:ascii="Times New Roman" w:hAnsi="Times New Roman"/>
                <w:sz w:val="24"/>
                <w:szCs w:val="24"/>
              </w:rPr>
            </w:pPr>
            <w:r w:rsidRPr="00C55B83">
              <w:rPr>
                <w:rFonts w:ascii="Times New Roman" w:hAnsi="Times New Roman"/>
                <w:color w:val="FF0000"/>
                <w:sz w:val="24"/>
                <w:szCs w:val="24"/>
              </w:rPr>
              <w:t>- Rà soát x</w:t>
            </w:r>
            <w:r w:rsidR="00D97FAE" w:rsidRPr="00C55B83">
              <w:rPr>
                <w:rFonts w:ascii="Times New Roman" w:hAnsi="Times New Roman"/>
                <w:color w:val="FF0000"/>
                <w:sz w:val="24"/>
                <w:szCs w:val="24"/>
              </w:rPr>
              <w:t>ây dựng</w:t>
            </w:r>
            <w:r w:rsidRPr="00C55B83">
              <w:rPr>
                <w:rFonts w:ascii="Times New Roman" w:hAnsi="Times New Roman"/>
                <w:color w:val="FF0000"/>
                <w:sz w:val="24"/>
                <w:szCs w:val="24"/>
              </w:rPr>
              <w:t>, chỉnh lý</w:t>
            </w:r>
            <w:r w:rsidR="00844ECB" w:rsidRPr="00C55B83">
              <w:rPr>
                <w:rFonts w:ascii="Times New Roman" w:hAnsi="Times New Roman"/>
                <w:color w:val="FF0000"/>
                <w:sz w:val="24"/>
                <w:szCs w:val="24"/>
              </w:rPr>
              <w:t>, in ấn</w:t>
            </w:r>
            <w:r w:rsidR="00D97FAE" w:rsidRPr="00C55B83">
              <w:rPr>
                <w:rFonts w:ascii="Times New Roman" w:hAnsi="Times New Roman"/>
                <w:color w:val="FF0000"/>
                <w:sz w:val="24"/>
                <w:szCs w:val="24"/>
              </w:rPr>
              <w:t xml:space="preserve"> </w:t>
            </w:r>
            <w:r w:rsidR="00D97FAE" w:rsidRPr="00C55B83">
              <w:rPr>
                <w:rFonts w:ascii="Times New Roman" w:hAnsi="Times New Roman"/>
                <w:sz w:val="24"/>
                <w:szCs w:val="24"/>
              </w:rPr>
              <w:t>biểu mẫu</w:t>
            </w:r>
            <w:r w:rsidRPr="00C55B83">
              <w:rPr>
                <w:rFonts w:ascii="Times New Roman" w:hAnsi="Times New Roman"/>
                <w:sz w:val="24"/>
                <w:szCs w:val="24"/>
              </w:rPr>
              <w:t xml:space="preserve"> khảo sát</w:t>
            </w:r>
            <w:r w:rsidR="00D97FAE" w:rsidRPr="00C55B83">
              <w:rPr>
                <w:rFonts w:ascii="Times New Roman" w:hAnsi="Times New Roman"/>
                <w:sz w:val="24"/>
                <w:szCs w:val="24"/>
              </w:rPr>
              <w:t>.</w:t>
            </w:r>
          </w:p>
        </w:tc>
        <w:tc>
          <w:tcPr>
            <w:tcW w:w="1276" w:type="dxa"/>
            <w:vAlign w:val="center"/>
          </w:tcPr>
          <w:p w14:paraId="0E018E29" w14:textId="67F984BC" w:rsidR="003C0FE7" w:rsidRPr="00C55B83" w:rsidRDefault="00C26A2D" w:rsidP="00AB01D7">
            <w:pPr>
              <w:widowControl w:val="0"/>
              <w:autoSpaceDE w:val="0"/>
              <w:autoSpaceDN w:val="0"/>
              <w:adjustRightInd w:val="0"/>
              <w:ind w:right="-51"/>
              <w:rPr>
                <w:rFonts w:ascii="Times New Roman" w:hAnsi="Times New Roman"/>
                <w:sz w:val="24"/>
                <w:szCs w:val="24"/>
              </w:rPr>
            </w:pPr>
            <w:r w:rsidRPr="00C55B83">
              <w:rPr>
                <w:rFonts w:ascii="Times New Roman" w:hAnsi="Times New Roman"/>
                <w:sz w:val="24"/>
                <w:szCs w:val="24"/>
              </w:rPr>
              <w:t>Phòng ĐT</w:t>
            </w:r>
          </w:p>
        </w:tc>
        <w:tc>
          <w:tcPr>
            <w:tcW w:w="1984" w:type="dxa"/>
            <w:vAlign w:val="center"/>
          </w:tcPr>
          <w:p w14:paraId="6F796410" w14:textId="70F4183C" w:rsidR="00E32DE5" w:rsidRPr="00C55B83" w:rsidRDefault="002F7A5D" w:rsidP="00242614">
            <w:pPr>
              <w:widowControl w:val="0"/>
              <w:autoSpaceDE w:val="0"/>
              <w:autoSpaceDN w:val="0"/>
              <w:adjustRightInd w:val="0"/>
              <w:jc w:val="both"/>
              <w:rPr>
                <w:rFonts w:ascii="Times New Roman" w:hAnsi="Times New Roman"/>
                <w:sz w:val="24"/>
                <w:szCs w:val="24"/>
                <w:lang w:val="sv-SE"/>
              </w:rPr>
            </w:pPr>
            <w:r w:rsidRPr="00C55B83">
              <w:rPr>
                <w:rFonts w:ascii="Times New Roman" w:hAnsi="Times New Roman"/>
                <w:sz w:val="24"/>
                <w:szCs w:val="24"/>
                <w:lang w:val="sv-SE"/>
              </w:rPr>
              <w:t>P</w:t>
            </w:r>
            <w:r w:rsidR="004D56F1" w:rsidRPr="00C55B83">
              <w:rPr>
                <w:rFonts w:ascii="Times New Roman" w:hAnsi="Times New Roman"/>
                <w:sz w:val="24"/>
                <w:szCs w:val="24"/>
                <w:lang w:val="sv-SE"/>
              </w:rPr>
              <w:t>hòng ĐT</w:t>
            </w:r>
          </w:p>
        </w:tc>
        <w:tc>
          <w:tcPr>
            <w:tcW w:w="1638" w:type="dxa"/>
            <w:vAlign w:val="center"/>
          </w:tcPr>
          <w:p w14:paraId="1F0099DF" w14:textId="1AD87A5A" w:rsidR="003C0FE7" w:rsidRPr="00C55B83" w:rsidRDefault="00C21CB3" w:rsidP="005B101C">
            <w:pPr>
              <w:widowControl w:val="0"/>
              <w:tabs>
                <w:tab w:val="left" w:pos="1422"/>
              </w:tabs>
              <w:autoSpaceDE w:val="0"/>
              <w:autoSpaceDN w:val="0"/>
              <w:adjustRightInd w:val="0"/>
              <w:jc w:val="both"/>
              <w:rPr>
                <w:rFonts w:ascii="Times New Roman" w:hAnsi="Times New Roman"/>
                <w:sz w:val="24"/>
                <w:szCs w:val="24"/>
                <w:lang w:val="sv-SE"/>
              </w:rPr>
            </w:pPr>
            <w:r w:rsidRPr="00C55B83">
              <w:rPr>
                <w:rFonts w:ascii="Times New Roman" w:hAnsi="Times New Roman"/>
                <w:color w:val="FF0000"/>
                <w:sz w:val="24"/>
                <w:szCs w:val="24"/>
                <w:lang w:val="sv-SE"/>
              </w:rPr>
              <w:t>Mẫu</w:t>
            </w:r>
            <w:r w:rsidRPr="00C55B83">
              <w:rPr>
                <w:rFonts w:ascii="Times New Roman" w:hAnsi="Times New Roman"/>
                <w:sz w:val="24"/>
                <w:szCs w:val="24"/>
                <w:lang w:val="sv-SE"/>
              </w:rPr>
              <w:t xml:space="preserve"> p</w:t>
            </w:r>
            <w:r w:rsidR="005B101C" w:rsidRPr="00C55B83">
              <w:rPr>
                <w:rFonts w:ascii="Times New Roman" w:hAnsi="Times New Roman"/>
                <w:sz w:val="24"/>
                <w:szCs w:val="24"/>
                <w:lang w:val="sv-SE"/>
              </w:rPr>
              <w:t>hiếu khảo sát</w:t>
            </w:r>
          </w:p>
        </w:tc>
        <w:tc>
          <w:tcPr>
            <w:tcW w:w="1483" w:type="dxa"/>
            <w:vAlign w:val="center"/>
          </w:tcPr>
          <w:p w14:paraId="751BD4C1" w14:textId="3DDDA47F" w:rsidR="003C0FE7" w:rsidRPr="00C55B83" w:rsidRDefault="002F7A5D" w:rsidP="00A879C9">
            <w:pPr>
              <w:widowControl w:val="0"/>
              <w:tabs>
                <w:tab w:val="left" w:pos="1422"/>
              </w:tabs>
              <w:autoSpaceDE w:val="0"/>
              <w:autoSpaceDN w:val="0"/>
              <w:adjustRightInd w:val="0"/>
              <w:ind w:right="-64"/>
              <w:jc w:val="both"/>
              <w:rPr>
                <w:rFonts w:ascii="Times New Roman" w:hAnsi="Times New Roman"/>
                <w:sz w:val="24"/>
                <w:szCs w:val="24"/>
              </w:rPr>
            </w:pPr>
            <w:r w:rsidRPr="00C55B83">
              <w:rPr>
                <w:rFonts w:ascii="Times New Roman" w:hAnsi="Times New Roman"/>
                <w:sz w:val="24"/>
                <w:szCs w:val="24"/>
              </w:rPr>
              <w:t>Tháng 9</w:t>
            </w:r>
          </w:p>
        </w:tc>
        <w:tc>
          <w:tcPr>
            <w:tcW w:w="1522" w:type="dxa"/>
            <w:vAlign w:val="center"/>
          </w:tcPr>
          <w:p w14:paraId="47BDDAA9" w14:textId="576A0990" w:rsidR="003C0FE7" w:rsidRPr="00C55B83" w:rsidRDefault="00B83AFE" w:rsidP="003C0FE7">
            <w:pPr>
              <w:widowControl w:val="0"/>
              <w:tabs>
                <w:tab w:val="left" w:pos="1422"/>
              </w:tabs>
              <w:autoSpaceDE w:val="0"/>
              <w:autoSpaceDN w:val="0"/>
              <w:adjustRightInd w:val="0"/>
              <w:ind w:right="150"/>
              <w:jc w:val="center"/>
              <w:rPr>
                <w:rFonts w:ascii="Times New Roman" w:hAnsi="Times New Roman"/>
                <w:sz w:val="24"/>
                <w:szCs w:val="24"/>
              </w:rPr>
            </w:pPr>
            <w:r w:rsidRPr="00B83AFE">
              <w:rPr>
                <w:rFonts w:ascii="Times New Roman" w:hAnsi="Times New Roman"/>
                <w:color w:val="auto"/>
                <w:sz w:val="24"/>
                <w:szCs w:val="24"/>
              </w:rPr>
              <w:t>BM.28</w:t>
            </w:r>
            <w:r>
              <w:rPr>
                <w:rFonts w:ascii="Times New Roman" w:hAnsi="Times New Roman"/>
                <w:color w:val="auto"/>
                <w:sz w:val="24"/>
                <w:szCs w:val="24"/>
              </w:rPr>
              <w:t>.02</w:t>
            </w:r>
            <w:r w:rsidRPr="00B83AFE">
              <w:rPr>
                <w:rFonts w:ascii="Times New Roman" w:hAnsi="Times New Roman"/>
                <w:color w:val="auto"/>
                <w:sz w:val="24"/>
                <w:szCs w:val="24"/>
              </w:rPr>
              <w:t>-</w:t>
            </w:r>
            <w:r w:rsidRPr="00B83AFE">
              <w:rPr>
                <w:rFonts w:ascii="Times New Roman" w:hAnsi="Times New Roman"/>
                <w:bCs/>
                <w:color w:val="FF0000"/>
                <w:sz w:val="24"/>
                <w:szCs w:val="24"/>
              </w:rPr>
              <w:t>KSĐVSDLĐ/P.ĐT</w:t>
            </w:r>
          </w:p>
        </w:tc>
      </w:tr>
      <w:tr w:rsidR="003C0FE7" w:rsidRPr="007A0CBB" w14:paraId="297DF560" w14:textId="77777777" w:rsidTr="00C55B83">
        <w:trPr>
          <w:jc w:val="center"/>
        </w:trPr>
        <w:tc>
          <w:tcPr>
            <w:tcW w:w="566" w:type="dxa"/>
            <w:vAlign w:val="center"/>
          </w:tcPr>
          <w:p w14:paraId="48593ED0" w14:textId="1B02FEE7" w:rsidR="003C0FE7" w:rsidRPr="00C55B83" w:rsidRDefault="00B821A0" w:rsidP="003C0FE7">
            <w:pPr>
              <w:spacing w:before="120" w:after="120"/>
              <w:jc w:val="center"/>
              <w:rPr>
                <w:rFonts w:ascii="Times New Roman" w:hAnsi="Times New Roman"/>
                <w:color w:val="auto"/>
                <w:sz w:val="24"/>
                <w:szCs w:val="24"/>
              </w:rPr>
            </w:pPr>
            <w:r>
              <w:rPr>
                <w:rFonts w:ascii="Times New Roman" w:hAnsi="Times New Roman"/>
                <w:color w:val="auto"/>
                <w:sz w:val="24"/>
                <w:szCs w:val="24"/>
              </w:rPr>
              <w:t>4</w:t>
            </w:r>
          </w:p>
        </w:tc>
        <w:tc>
          <w:tcPr>
            <w:tcW w:w="1880" w:type="dxa"/>
            <w:vAlign w:val="center"/>
          </w:tcPr>
          <w:p w14:paraId="22CB7E5E" w14:textId="5858A773" w:rsidR="003C0FE7" w:rsidRPr="00C55B83" w:rsidRDefault="002F7A5D" w:rsidP="00ED47F8">
            <w:pPr>
              <w:widowControl w:val="0"/>
              <w:autoSpaceDE w:val="0"/>
              <w:autoSpaceDN w:val="0"/>
              <w:adjustRightInd w:val="0"/>
              <w:ind w:right="-51"/>
              <w:jc w:val="both"/>
              <w:rPr>
                <w:rFonts w:ascii="Times New Roman" w:hAnsi="Times New Roman"/>
                <w:sz w:val="24"/>
                <w:szCs w:val="24"/>
              </w:rPr>
            </w:pPr>
            <w:r w:rsidRPr="00C55B83">
              <w:rPr>
                <w:rFonts w:ascii="Times New Roman" w:hAnsi="Times New Roman"/>
                <w:sz w:val="24"/>
                <w:szCs w:val="24"/>
              </w:rPr>
              <w:t>Tổ chức khảo sát</w:t>
            </w:r>
          </w:p>
        </w:tc>
        <w:tc>
          <w:tcPr>
            <w:tcW w:w="3827" w:type="dxa"/>
          </w:tcPr>
          <w:p w14:paraId="3C6D04CF" w14:textId="7578353D" w:rsidR="003C0FE7" w:rsidRPr="00C55B83" w:rsidRDefault="002F7A5D" w:rsidP="00AB01D7">
            <w:pPr>
              <w:widowControl w:val="0"/>
              <w:autoSpaceDE w:val="0"/>
              <w:autoSpaceDN w:val="0"/>
              <w:adjustRightInd w:val="0"/>
              <w:jc w:val="both"/>
              <w:rPr>
                <w:rFonts w:ascii="Times New Roman" w:hAnsi="Times New Roman"/>
                <w:sz w:val="24"/>
                <w:szCs w:val="24"/>
              </w:rPr>
            </w:pPr>
            <w:r w:rsidRPr="00C55B83">
              <w:rPr>
                <w:rFonts w:ascii="Times New Roman" w:hAnsi="Times New Roman"/>
                <w:sz w:val="24"/>
                <w:szCs w:val="24"/>
              </w:rPr>
              <w:t>Tiến hành</w:t>
            </w:r>
            <w:r w:rsidR="00880652" w:rsidRPr="00C55B83">
              <w:rPr>
                <w:rFonts w:ascii="Times New Roman" w:hAnsi="Times New Roman"/>
                <w:sz w:val="24"/>
                <w:szCs w:val="24"/>
              </w:rPr>
              <w:t xml:space="preserve"> gửi phiếu khảo sát</w:t>
            </w:r>
            <w:r w:rsidRPr="00C55B83">
              <w:rPr>
                <w:rFonts w:ascii="Times New Roman" w:hAnsi="Times New Roman"/>
                <w:sz w:val="24"/>
                <w:szCs w:val="24"/>
              </w:rPr>
              <w:t xml:space="preserve"> </w:t>
            </w:r>
            <w:r w:rsidR="00880652" w:rsidRPr="00C55B83">
              <w:rPr>
                <w:rFonts w:ascii="Times New Roman" w:hAnsi="Times New Roman"/>
                <w:sz w:val="24"/>
                <w:szCs w:val="24"/>
              </w:rPr>
              <w:t xml:space="preserve">đến </w:t>
            </w:r>
            <w:r w:rsidRPr="00C55B83">
              <w:rPr>
                <w:rFonts w:ascii="Times New Roman" w:hAnsi="Times New Roman"/>
                <w:sz w:val="24"/>
                <w:szCs w:val="24"/>
              </w:rPr>
              <w:t>các doanh nghiệp</w:t>
            </w:r>
            <w:r w:rsidR="000053C5" w:rsidRPr="00C55B83">
              <w:rPr>
                <w:rFonts w:ascii="Times New Roman" w:hAnsi="Times New Roman"/>
                <w:sz w:val="24"/>
                <w:szCs w:val="24"/>
              </w:rPr>
              <w:t xml:space="preserve"> (</w:t>
            </w:r>
            <w:r w:rsidR="00880652" w:rsidRPr="00C55B83">
              <w:rPr>
                <w:rFonts w:ascii="Times New Roman" w:hAnsi="Times New Roman"/>
                <w:sz w:val="24"/>
                <w:szCs w:val="24"/>
              </w:rPr>
              <w:t>qua zalo, bưu điện</w:t>
            </w:r>
            <w:r w:rsidR="000053C5" w:rsidRPr="00C55B83">
              <w:rPr>
                <w:rFonts w:ascii="Times New Roman" w:hAnsi="Times New Roman"/>
                <w:sz w:val="24"/>
                <w:szCs w:val="24"/>
              </w:rPr>
              <w:t xml:space="preserve">, </w:t>
            </w:r>
            <w:r w:rsidR="000053C5" w:rsidRPr="00C55B83">
              <w:rPr>
                <w:rFonts w:ascii="Times New Roman" w:hAnsi="Times New Roman"/>
                <w:color w:val="FF0000"/>
                <w:sz w:val="24"/>
                <w:szCs w:val="24"/>
              </w:rPr>
              <w:t>trực tiếp</w:t>
            </w:r>
            <w:r w:rsidR="00880652" w:rsidRPr="00C55B83">
              <w:rPr>
                <w:rFonts w:ascii="Times New Roman" w:hAnsi="Times New Roman"/>
                <w:sz w:val="24"/>
                <w:szCs w:val="24"/>
              </w:rPr>
              <w:t>)</w:t>
            </w:r>
            <w:r w:rsidRPr="00C55B83">
              <w:rPr>
                <w:rFonts w:ascii="Times New Roman" w:hAnsi="Times New Roman"/>
                <w:sz w:val="24"/>
                <w:szCs w:val="24"/>
              </w:rPr>
              <w:t xml:space="preserve"> theo kế hoạch khảo sát và phiếu khảo sát đã chuẩn bị</w:t>
            </w:r>
          </w:p>
        </w:tc>
        <w:tc>
          <w:tcPr>
            <w:tcW w:w="1276" w:type="dxa"/>
            <w:vAlign w:val="center"/>
          </w:tcPr>
          <w:p w14:paraId="3D5E41A8" w14:textId="7431A7A9" w:rsidR="003C0FE7" w:rsidRPr="00C55B83" w:rsidRDefault="00956CF5" w:rsidP="00EF28D9">
            <w:pPr>
              <w:widowControl w:val="0"/>
              <w:autoSpaceDE w:val="0"/>
              <w:autoSpaceDN w:val="0"/>
              <w:adjustRightInd w:val="0"/>
              <w:ind w:right="-51"/>
              <w:jc w:val="center"/>
              <w:rPr>
                <w:rFonts w:ascii="Times New Roman" w:hAnsi="Times New Roman"/>
                <w:sz w:val="24"/>
                <w:szCs w:val="24"/>
              </w:rPr>
            </w:pPr>
            <w:r w:rsidRPr="00C55B83">
              <w:rPr>
                <w:rFonts w:ascii="Times New Roman" w:hAnsi="Times New Roman"/>
                <w:sz w:val="24"/>
                <w:szCs w:val="24"/>
              </w:rPr>
              <w:t>Phòng ĐT</w:t>
            </w:r>
          </w:p>
        </w:tc>
        <w:tc>
          <w:tcPr>
            <w:tcW w:w="1984" w:type="dxa"/>
            <w:vAlign w:val="center"/>
          </w:tcPr>
          <w:p w14:paraId="25F9FBC1" w14:textId="445A81C7" w:rsidR="003C0FE7" w:rsidRPr="00C55B83" w:rsidRDefault="00880652" w:rsidP="00242614">
            <w:pPr>
              <w:widowControl w:val="0"/>
              <w:autoSpaceDE w:val="0"/>
              <w:autoSpaceDN w:val="0"/>
              <w:adjustRightInd w:val="0"/>
              <w:ind w:right="164"/>
              <w:jc w:val="both"/>
              <w:rPr>
                <w:rFonts w:ascii="Times New Roman" w:hAnsi="Times New Roman"/>
                <w:sz w:val="24"/>
                <w:szCs w:val="24"/>
              </w:rPr>
            </w:pPr>
            <w:r w:rsidRPr="00C55B83">
              <w:rPr>
                <w:rFonts w:ascii="Times New Roman" w:hAnsi="Times New Roman"/>
                <w:sz w:val="24"/>
                <w:szCs w:val="24"/>
              </w:rPr>
              <w:t>Văn thư</w:t>
            </w:r>
          </w:p>
        </w:tc>
        <w:tc>
          <w:tcPr>
            <w:tcW w:w="1638" w:type="dxa"/>
            <w:vAlign w:val="center"/>
          </w:tcPr>
          <w:p w14:paraId="73115CC2" w14:textId="0F5B4644" w:rsidR="00631326" w:rsidRPr="00C55B83" w:rsidRDefault="00316985" w:rsidP="00242614">
            <w:pPr>
              <w:widowControl w:val="0"/>
              <w:tabs>
                <w:tab w:val="left" w:pos="1422"/>
              </w:tabs>
              <w:autoSpaceDE w:val="0"/>
              <w:autoSpaceDN w:val="0"/>
              <w:adjustRightInd w:val="0"/>
              <w:jc w:val="both"/>
              <w:rPr>
                <w:rFonts w:ascii="Times New Roman" w:hAnsi="Times New Roman"/>
                <w:sz w:val="24"/>
                <w:szCs w:val="24"/>
              </w:rPr>
            </w:pPr>
            <w:r w:rsidRPr="00C55B83">
              <w:rPr>
                <w:rFonts w:ascii="Times New Roman" w:hAnsi="Times New Roman"/>
                <w:color w:val="FF0000"/>
                <w:sz w:val="24"/>
                <w:szCs w:val="24"/>
              </w:rPr>
              <w:t>Danh sách đơn vị, cá nhân đã gửi phiếu, đã liên hệ</w:t>
            </w:r>
          </w:p>
        </w:tc>
        <w:tc>
          <w:tcPr>
            <w:tcW w:w="1483" w:type="dxa"/>
            <w:vAlign w:val="center"/>
          </w:tcPr>
          <w:p w14:paraId="7F4E5E10" w14:textId="17328BC7" w:rsidR="003C0FE7" w:rsidRPr="00C55B83" w:rsidRDefault="002F7A5D" w:rsidP="00242614">
            <w:pPr>
              <w:widowControl w:val="0"/>
              <w:tabs>
                <w:tab w:val="left" w:pos="1422"/>
              </w:tabs>
              <w:autoSpaceDE w:val="0"/>
              <w:autoSpaceDN w:val="0"/>
              <w:adjustRightInd w:val="0"/>
              <w:ind w:right="-64"/>
              <w:jc w:val="both"/>
              <w:rPr>
                <w:rFonts w:ascii="Times New Roman" w:hAnsi="Times New Roman"/>
                <w:sz w:val="24"/>
                <w:szCs w:val="24"/>
              </w:rPr>
            </w:pPr>
            <w:r w:rsidRPr="00C55B83">
              <w:rPr>
                <w:rFonts w:ascii="Times New Roman" w:hAnsi="Times New Roman"/>
                <w:sz w:val="24"/>
                <w:szCs w:val="24"/>
              </w:rPr>
              <w:t>Tháng 10</w:t>
            </w:r>
          </w:p>
        </w:tc>
        <w:tc>
          <w:tcPr>
            <w:tcW w:w="1522" w:type="dxa"/>
            <w:vAlign w:val="center"/>
          </w:tcPr>
          <w:p w14:paraId="7C7B83D8" w14:textId="43C0D366" w:rsidR="003C0FE7" w:rsidRPr="00C55B83" w:rsidRDefault="003C0FE7" w:rsidP="00D57E21">
            <w:pPr>
              <w:widowControl w:val="0"/>
              <w:tabs>
                <w:tab w:val="left" w:pos="1422"/>
              </w:tabs>
              <w:autoSpaceDE w:val="0"/>
              <w:autoSpaceDN w:val="0"/>
              <w:adjustRightInd w:val="0"/>
              <w:rPr>
                <w:rFonts w:ascii="Times New Roman" w:hAnsi="Times New Roman"/>
                <w:color w:val="auto"/>
                <w:sz w:val="24"/>
                <w:szCs w:val="24"/>
              </w:rPr>
            </w:pPr>
          </w:p>
        </w:tc>
      </w:tr>
      <w:tr w:rsidR="008D29F8" w:rsidRPr="00282C18" w14:paraId="52306E48" w14:textId="77777777" w:rsidTr="00C55B83">
        <w:trPr>
          <w:jc w:val="center"/>
        </w:trPr>
        <w:tc>
          <w:tcPr>
            <w:tcW w:w="566" w:type="dxa"/>
            <w:vAlign w:val="center"/>
          </w:tcPr>
          <w:p w14:paraId="7DE4FB74" w14:textId="6F0C4588" w:rsidR="008D29F8" w:rsidRPr="00F2718A" w:rsidRDefault="00B821A0" w:rsidP="003C0FE7">
            <w:pPr>
              <w:spacing w:before="120" w:after="120"/>
              <w:jc w:val="center"/>
              <w:rPr>
                <w:rFonts w:ascii="Times New Roman" w:hAnsi="Times New Roman"/>
                <w:color w:val="FF0000"/>
                <w:sz w:val="24"/>
                <w:szCs w:val="24"/>
              </w:rPr>
            </w:pPr>
            <w:r>
              <w:rPr>
                <w:rFonts w:ascii="Times New Roman" w:hAnsi="Times New Roman"/>
                <w:color w:val="FF0000"/>
                <w:sz w:val="24"/>
                <w:szCs w:val="24"/>
              </w:rPr>
              <w:t>5</w:t>
            </w:r>
          </w:p>
        </w:tc>
        <w:tc>
          <w:tcPr>
            <w:tcW w:w="1880" w:type="dxa"/>
            <w:vAlign w:val="center"/>
          </w:tcPr>
          <w:p w14:paraId="548F7B9D" w14:textId="5112137B" w:rsidR="008D29F8" w:rsidRPr="00E3362D" w:rsidRDefault="008D29F8" w:rsidP="00ED47F8">
            <w:pPr>
              <w:widowControl w:val="0"/>
              <w:autoSpaceDE w:val="0"/>
              <w:autoSpaceDN w:val="0"/>
              <w:adjustRightInd w:val="0"/>
              <w:ind w:right="-51"/>
              <w:jc w:val="both"/>
              <w:rPr>
                <w:rFonts w:ascii="Times New Roman" w:hAnsi="Times New Roman"/>
                <w:color w:val="auto"/>
                <w:sz w:val="24"/>
                <w:szCs w:val="24"/>
              </w:rPr>
            </w:pPr>
            <w:r w:rsidRPr="00E3362D">
              <w:rPr>
                <w:rFonts w:ascii="Times New Roman" w:hAnsi="Times New Roman"/>
                <w:color w:val="auto"/>
                <w:sz w:val="24"/>
                <w:szCs w:val="24"/>
              </w:rPr>
              <w:t>Thu thập phiếu khảo sát</w:t>
            </w:r>
          </w:p>
        </w:tc>
        <w:tc>
          <w:tcPr>
            <w:tcW w:w="3827" w:type="dxa"/>
          </w:tcPr>
          <w:p w14:paraId="41D31A6A" w14:textId="65656D67" w:rsidR="008D29F8" w:rsidRPr="00E3362D" w:rsidRDefault="008D29F8" w:rsidP="00AB01D7">
            <w:pPr>
              <w:widowControl w:val="0"/>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rPr>
              <w:t xml:space="preserve">- </w:t>
            </w:r>
            <w:r w:rsidR="00516CAC" w:rsidRPr="00E3362D">
              <w:rPr>
                <w:rFonts w:ascii="Times New Roman" w:hAnsi="Times New Roman"/>
                <w:color w:val="auto"/>
                <w:sz w:val="24"/>
                <w:szCs w:val="24"/>
              </w:rPr>
              <w:t>Liên hệ các đơn vị, cá nhân lấy phiếu khảo sát hoặc lấy thông tin (qua biên bản phỏng vấn)</w:t>
            </w:r>
            <w:r w:rsidR="006B0C65" w:rsidRPr="00E3362D">
              <w:rPr>
                <w:rFonts w:ascii="Times New Roman" w:hAnsi="Times New Roman"/>
                <w:color w:val="auto"/>
                <w:sz w:val="24"/>
                <w:szCs w:val="24"/>
              </w:rPr>
              <w:t>.</w:t>
            </w:r>
          </w:p>
          <w:p w14:paraId="1F861439" w14:textId="297AC1B1" w:rsidR="006B0C65" w:rsidRPr="00E3362D" w:rsidRDefault="006B0C65" w:rsidP="006B0C65">
            <w:pPr>
              <w:widowControl w:val="0"/>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rPr>
              <w:t>- Thu thập, phân loại phiếu.</w:t>
            </w:r>
          </w:p>
        </w:tc>
        <w:tc>
          <w:tcPr>
            <w:tcW w:w="1276" w:type="dxa"/>
            <w:vAlign w:val="center"/>
          </w:tcPr>
          <w:p w14:paraId="75C28E8B" w14:textId="20F74FF4" w:rsidR="008D29F8" w:rsidRPr="00E3362D" w:rsidRDefault="00956CF5" w:rsidP="00EF28D9">
            <w:pPr>
              <w:widowControl w:val="0"/>
              <w:autoSpaceDE w:val="0"/>
              <w:autoSpaceDN w:val="0"/>
              <w:adjustRightInd w:val="0"/>
              <w:ind w:right="-51"/>
              <w:jc w:val="center"/>
              <w:rPr>
                <w:rFonts w:ascii="Times New Roman" w:hAnsi="Times New Roman"/>
                <w:color w:val="auto"/>
                <w:sz w:val="24"/>
                <w:szCs w:val="24"/>
              </w:rPr>
            </w:pPr>
            <w:r w:rsidRPr="00C55B83">
              <w:rPr>
                <w:rFonts w:ascii="Times New Roman" w:hAnsi="Times New Roman"/>
                <w:sz w:val="24"/>
                <w:szCs w:val="24"/>
              </w:rPr>
              <w:t>Phòng ĐT</w:t>
            </w:r>
          </w:p>
        </w:tc>
        <w:tc>
          <w:tcPr>
            <w:tcW w:w="1984" w:type="dxa"/>
            <w:vAlign w:val="center"/>
          </w:tcPr>
          <w:p w14:paraId="43E36168" w14:textId="33A2BD14" w:rsidR="008D29F8" w:rsidRPr="00E3362D" w:rsidRDefault="00560B3C" w:rsidP="00242614">
            <w:pPr>
              <w:widowControl w:val="0"/>
              <w:autoSpaceDE w:val="0"/>
              <w:autoSpaceDN w:val="0"/>
              <w:adjustRightInd w:val="0"/>
              <w:ind w:right="164"/>
              <w:jc w:val="both"/>
              <w:rPr>
                <w:rFonts w:ascii="Times New Roman" w:hAnsi="Times New Roman"/>
                <w:color w:val="auto"/>
                <w:sz w:val="24"/>
                <w:szCs w:val="24"/>
              </w:rPr>
            </w:pPr>
            <w:r w:rsidRPr="00E3362D">
              <w:rPr>
                <w:rFonts w:ascii="Times New Roman" w:hAnsi="Times New Roman"/>
                <w:color w:val="auto"/>
                <w:sz w:val="24"/>
                <w:szCs w:val="24"/>
              </w:rPr>
              <w:t>Phòng TCHC</w:t>
            </w:r>
          </w:p>
        </w:tc>
        <w:tc>
          <w:tcPr>
            <w:tcW w:w="1638" w:type="dxa"/>
            <w:vAlign w:val="center"/>
          </w:tcPr>
          <w:p w14:paraId="051CB6D0" w14:textId="75305E7C" w:rsidR="008D29F8" w:rsidRPr="00E3362D" w:rsidRDefault="007F1516" w:rsidP="00242614">
            <w:pPr>
              <w:widowControl w:val="0"/>
              <w:tabs>
                <w:tab w:val="left" w:pos="1422"/>
              </w:tabs>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rPr>
              <w:t>Phiếu khảo sát</w:t>
            </w:r>
          </w:p>
        </w:tc>
        <w:tc>
          <w:tcPr>
            <w:tcW w:w="1483" w:type="dxa"/>
            <w:vAlign w:val="center"/>
          </w:tcPr>
          <w:p w14:paraId="399E0FD9" w14:textId="5CC0C8C9" w:rsidR="008D29F8" w:rsidRPr="00E3362D" w:rsidRDefault="007F1516" w:rsidP="00242614">
            <w:pPr>
              <w:widowControl w:val="0"/>
              <w:tabs>
                <w:tab w:val="left" w:pos="1422"/>
              </w:tabs>
              <w:autoSpaceDE w:val="0"/>
              <w:autoSpaceDN w:val="0"/>
              <w:adjustRightInd w:val="0"/>
              <w:ind w:right="-64"/>
              <w:jc w:val="both"/>
              <w:rPr>
                <w:rFonts w:ascii="Times New Roman" w:hAnsi="Times New Roman"/>
                <w:color w:val="auto"/>
                <w:sz w:val="24"/>
                <w:szCs w:val="24"/>
              </w:rPr>
            </w:pPr>
            <w:r w:rsidRPr="00E3362D">
              <w:rPr>
                <w:rFonts w:ascii="Times New Roman" w:hAnsi="Times New Roman"/>
                <w:color w:val="auto"/>
                <w:sz w:val="24"/>
                <w:szCs w:val="24"/>
              </w:rPr>
              <w:t>Chậm</w:t>
            </w:r>
            <w:r w:rsidR="00282C18" w:rsidRPr="00E3362D">
              <w:rPr>
                <w:rFonts w:ascii="Times New Roman" w:hAnsi="Times New Roman"/>
                <w:color w:val="auto"/>
                <w:sz w:val="24"/>
                <w:szCs w:val="24"/>
              </w:rPr>
              <w:t xml:space="preserve"> nhất 10 ngày sau khi đã gửi phiếu</w:t>
            </w:r>
          </w:p>
        </w:tc>
        <w:tc>
          <w:tcPr>
            <w:tcW w:w="1522" w:type="dxa"/>
            <w:vAlign w:val="center"/>
          </w:tcPr>
          <w:p w14:paraId="7FD2B9D7" w14:textId="77777777" w:rsidR="008D29F8" w:rsidRPr="00C55B83" w:rsidRDefault="008D29F8" w:rsidP="00D57E21">
            <w:pPr>
              <w:widowControl w:val="0"/>
              <w:tabs>
                <w:tab w:val="left" w:pos="1422"/>
              </w:tabs>
              <w:autoSpaceDE w:val="0"/>
              <w:autoSpaceDN w:val="0"/>
              <w:adjustRightInd w:val="0"/>
              <w:rPr>
                <w:color w:val="FF0000"/>
                <w:sz w:val="24"/>
                <w:szCs w:val="24"/>
              </w:rPr>
            </w:pPr>
          </w:p>
        </w:tc>
      </w:tr>
      <w:tr w:rsidR="003C0FE7" w:rsidRPr="007A0CBB" w14:paraId="332BEC47" w14:textId="77777777" w:rsidTr="00C55B83">
        <w:trPr>
          <w:jc w:val="center"/>
        </w:trPr>
        <w:tc>
          <w:tcPr>
            <w:tcW w:w="566" w:type="dxa"/>
            <w:vAlign w:val="center"/>
          </w:tcPr>
          <w:p w14:paraId="3EBF666E" w14:textId="243AE80F" w:rsidR="003C0FE7" w:rsidRPr="00C55B83" w:rsidRDefault="00B821A0" w:rsidP="003C0FE7">
            <w:pPr>
              <w:spacing w:before="120" w:after="120"/>
              <w:jc w:val="center"/>
              <w:rPr>
                <w:rFonts w:ascii="Times New Roman" w:hAnsi="Times New Roman"/>
                <w:color w:val="auto"/>
                <w:sz w:val="24"/>
                <w:szCs w:val="24"/>
              </w:rPr>
            </w:pPr>
            <w:r>
              <w:rPr>
                <w:rFonts w:ascii="Times New Roman" w:hAnsi="Times New Roman"/>
                <w:color w:val="auto"/>
                <w:sz w:val="24"/>
                <w:szCs w:val="24"/>
              </w:rPr>
              <w:t>6</w:t>
            </w:r>
          </w:p>
        </w:tc>
        <w:tc>
          <w:tcPr>
            <w:tcW w:w="1880" w:type="dxa"/>
            <w:vAlign w:val="center"/>
          </w:tcPr>
          <w:p w14:paraId="4FC9667F" w14:textId="4018BD6D" w:rsidR="003C0FE7" w:rsidRPr="00E3362D" w:rsidRDefault="00E3069D" w:rsidP="00242614">
            <w:pPr>
              <w:widowControl w:val="0"/>
              <w:autoSpaceDE w:val="0"/>
              <w:autoSpaceDN w:val="0"/>
              <w:adjustRightInd w:val="0"/>
              <w:ind w:right="-51"/>
              <w:jc w:val="both"/>
              <w:rPr>
                <w:rFonts w:ascii="Times New Roman" w:hAnsi="Times New Roman"/>
                <w:color w:val="auto"/>
                <w:sz w:val="24"/>
                <w:szCs w:val="24"/>
              </w:rPr>
            </w:pPr>
            <w:r w:rsidRPr="00E3362D">
              <w:rPr>
                <w:rFonts w:ascii="Times New Roman" w:hAnsi="Times New Roman"/>
                <w:color w:val="auto"/>
                <w:sz w:val="24"/>
                <w:szCs w:val="24"/>
              </w:rPr>
              <w:t>T</w:t>
            </w:r>
            <w:r w:rsidR="00D36468" w:rsidRPr="00E3362D">
              <w:rPr>
                <w:rFonts w:ascii="Times New Roman" w:hAnsi="Times New Roman"/>
                <w:color w:val="auto"/>
                <w:sz w:val="24"/>
                <w:szCs w:val="24"/>
              </w:rPr>
              <w:t>hống kê, t</w:t>
            </w:r>
            <w:r w:rsidRPr="00E3362D">
              <w:rPr>
                <w:rFonts w:ascii="Times New Roman" w:hAnsi="Times New Roman"/>
                <w:color w:val="auto"/>
                <w:sz w:val="24"/>
                <w:szCs w:val="24"/>
              </w:rPr>
              <w:t>ổng hợp, xử lý số liệu</w:t>
            </w:r>
          </w:p>
        </w:tc>
        <w:tc>
          <w:tcPr>
            <w:tcW w:w="3827" w:type="dxa"/>
          </w:tcPr>
          <w:p w14:paraId="0FC69DFB" w14:textId="3E0A021E" w:rsidR="003C0FE7" w:rsidRPr="00E3362D" w:rsidRDefault="00F2718A" w:rsidP="003C0FE7">
            <w:pPr>
              <w:widowControl w:val="0"/>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highlight w:val="yellow"/>
              </w:rPr>
              <w:t>T</w:t>
            </w:r>
            <w:r w:rsidR="00E3069D" w:rsidRPr="00E3362D">
              <w:rPr>
                <w:rFonts w:ascii="Times New Roman" w:hAnsi="Times New Roman"/>
                <w:color w:val="auto"/>
                <w:sz w:val="24"/>
                <w:szCs w:val="24"/>
                <w:highlight w:val="yellow"/>
              </w:rPr>
              <w:t>h</w:t>
            </w:r>
            <w:r w:rsidR="00E3069D" w:rsidRPr="00E3362D">
              <w:rPr>
                <w:rFonts w:ascii="Times New Roman" w:hAnsi="Times New Roman"/>
                <w:color w:val="auto"/>
                <w:sz w:val="24"/>
                <w:szCs w:val="24"/>
              </w:rPr>
              <w:t>ống kê kết quả, tổng hợp ý kiến phản hồi của doanh nghiệp</w:t>
            </w:r>
          </w:p>
        </w:tc>
        <w:tc>
          <w:tcPr>
            <w:tcW w:w="1276" w:type="dxa"/>
            <w:vAlign w:val="center"/>
          </w:tcPr>
          <w:p w14:paraId="51A76D37" w14:textId="1A98D0C8" w:rsidR="003C0FE7" w:rsidRPr="00E3362D" w:rsidRDefault="00E3069D" w:rsidP="009A6BC1">
            <w:pPr>
              <w:widowControl w:val="0"/>
              <w:autoSpaceDE w:val="0"/>
              <w:autoSpaceDN w:val="0"/>
              <w:adjustRightInd w:val="0"/>
              <w:ind w:right="-51"/>
              <w:jc w:val="center"/>
              <w:rPr>
                <w:rFonts w:ascii="Times New Roman" w:hAnsi="Times New Roman"/>
                <w:color w:val="auto"/>
                <w:sz w:val="24"/>
                <w:szCs w:val="24"/>
              </w:rPr>
            </w:pPr>
            <w:r w:rsidRPr="00E3362D">
              <w:rPr>
                <w:rFonts w:ascii="Times New Roman" w:hAnsi="Times New Roman"/>
                <w:color w:val="auto"/>
                <w:sz w:val="24"/>
                <w:szCs w:val="24"/>
              </w:rPr>
              <w:t xml:space="preserve">Phòng </w:t>
            </w:r>
            <w:r w:rsidR="00E73AD4" w:rsidRPr="00E3362D">
              <w:rPr>
                <w:rFonts w:ascii="Times New Roman" w:hAnsi="Times New Roman"/>
                <w:color w:val="auto"/>
                <w:sz w:val="24"/>
                <w:szCs w:val="24"/>
              </w:rPr>
              <w:t>ĐT</w:t>
            </w:r>
          </w:p>
        </w:tc>
        <w:tc>
          <w:tcPr>
            <w:tcW w:w="1984" w:type="dxa"/>
            <w:vAlign w:val="center"/>
          </w:tcPr>
          <w:p w14:paraId="1F4CAD08" w14:textId="5DAC8B4C" w:rsidR="003C0FE7" w:rsidRPr="00E3362D" w:rsidRDefault="003C0FE7" w:rsidP="00242614">
            <w:pPr>
              <w:widowControl w:val="0"/>
              <w:autoSpaceDE w:val="0"/>
              <w:autoSpaceDN w:val="0"/>
              <w:adjustRightInd w:val="0"/>
              <w:ind w:right="111"/>
              <w:jc w:val="both"/>
              <w:rPr>
                <w:rFonts w:ascii="Times New Roman" w:hAnsi="Times New Roman"/>
                <w:color w:val="auto"/>
                <w:sz w:val="24"/>
                <w:szCs w:val="24"/>
              </w:rPr>
            </w:pPr>
          </w:p>
        </w:tc>
        <w:tc>
          <w:tcPr>
            <w:tcW w:w="1638" w:type="dxa"/>
            <w:vAlign w:val="center"/>
          </w:tcPr>
          <w:p w14:paraId="42A313FA" w14:textId="2240FC00" w:rsidR="00642A0F" w:rsidRPr="00E3362D" w:rsidRDefault="00F2718A" w:rsidP="00242614">
            <w:pPr>
              <w:widowControl w:val="0"/>
              <w:tabs>
                <w:tab w:val="left" w:pos="1422"/>
              </w:tabs>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rPr>
              <w:t>Bảng thố</w:t>
            </w:r>
            <w:r w:rsidR="00642A0F" w:rsidRPr="00E3362D">
              <w:rPr>
                <w:rFonts w:ascii="Times New Roman" w:hAnsi="Times New Roman"/>
                <w:color w:val="auto"/>
                <w:sz w:val="24"/>
                <w:szCs w:val="24"/>
              </w:rPr>
              <w:t>ng kê</w:t>
            </w:r>
            <w:r w:rsidR="00CD3F3B" w:rsidRPr="00E3362D">
              <w:rPr>
                <w:rFonts w:ascii="Times New Roman" w:hAnsi="Times New Roman"/>
                <w:color w:val="auto"/>
                <w:sz w:val="24"/>
                <w:szCs w:val="24"/>
              </w:rPr>
              <w:t xml:space="preserve"> tổng hợp</w:t>
            </w:r>
            <w:r w:rsidR="00642A0F" w:rsidRPr="00E3362D">
              <w:rPr>
                <w:rFonts w:ascii="Times New Roman" w:hAnsi="Times New Roman"/>
                <w:color w:val="auto"/>
                <w:sz w:val="24"/>
                <w:szCs w:val="24"/>
              </w:rPr>
              <w:t xml:space="preserve"> khảo sát</w:t>
            </w:r>
          </w:p>
        </w:tc>
        <w:tc>
          <w:tcPr>
            <w:tcW w:w="1483" w:type="dxa"/>
            <w:vAlign w:val="center"/>
          </w:tcPr>
          <w:p w14:paraId="5FD89A74" w14:textId="77777777" w:rsidR="003C0FE7" w:rsidRPr="00E3362D" w:rsidRDefault="00E3069D" w:rsidP="00C63E39">
            <w:pPr>
              <w:widowControl w:val="0"/>
              <w:tabs>
                <w:tab w:val="left" w:pos="1422"/>
              </w:tabs>
              <w:autoSpaceDE w:val="0"/>
              <w:autoSpaceDN w:val="0"/>
              <w:adjustRightInd w:val="0"/>
              <w:spacing w:before="1"/>
              <w:ind w:right="-64"/>
              <w:jc w:val="both"/>
              <w:rPr>
                <w:rFonts w:ascii="Times New Roman" w:hAnsi="Times New Roman"/>
                <w:color w:val="auto"/>
                <w:sz w:val="24"/>
                <w:szCs w:val="24"/>
              </w:rPr>
            </w:pPr>
            <w:r w:rsidRPr="00E3362D">
              <w:rPr>
                <w:rFonts w:ascii="Times New Roman" w:hAnsi="Times New Roman"/>
                <w:color w:val="auto"/>
                <w:sz w:val="24"/>
                <w:szCs w:val="24"/>
              </w:rPr>
              <w:t>20 ngày</w:t>
            </w:r>
          </w:p>
          <w:p w14:paraId="1DD0FC34" w14:textId="13AA4C54" w:rsidR="00CD3F3B" w:rsidRPr="00E3362D" w:rsidRDefault="00CD3F3B" w:rsidP="00C63E39">
            <w:pPr>
              <w:widowControl w:val="0"/>
              <w:tabs>
                <w:tab w:val="left" w:pos="1422"/>
              </w:tabs>
              <w:autoSpaceDE w:val="0"/>
              <w:autoSpaceDN w:val="0"/>
              <w:adjustRightInd w:val="0"/>
              <w:spacing w:before="1"/>
              <w:ind w:right="-64"/>
              <w:jc w:val="both"/>
              <w:rPr>
                <w:rFonts w:ascii="Times New Roman" w:hAnsi="Times New Roman"/>
                <w:color w:val="auto"/>
                <w:sz w:val="24"/>
                <w:szCs w:val="24"/>
              </w:rPr>
            </w:pPr>
            <w:r w:rsidRPr="00E3362D">
              <w:rPr>
                <w:rFonts w:ascii="Times New Roman" w:hAnsi="Times New Roman"/>
                <w:color w:val="auto"/>
                <w:sz w:val="24"/>
                <w:szCs w:val="24"/>
              </w:rPr>
              <w:t>(Theo kế hoạch)</w:t>
            </w:r>
          </w:p>
        </w:tc>
        <w:tc>
          <w:tcPr>
            <w:tcW w:w="1522" w:type="dxa"/>
            <w:vAlign w:val="center"/>
          </w:tcPr>
          <w:p w14:paraId="756808F1" w14:textId="3D7C25A5" w:rsidR="003C0FE7" w:rsidRPr="00C55B83" w:rsidRDefault="003C0FE7" w:rsidP="00D57E21">
            <w:pPr>
              <w:widowControl w:val="0"/>
              <w:tabs>
                <w:tab w:val="left" w:pos="1422"/>
              </w:tabs>
              <w:autoSpaceDE w:val="0"/>
              <w:autoSpaceDN w:val="0"/>
              <w:adjustRightInd w:val="0"/>
              <w:jc w:val="center"/>
              <w:rPr>
                <w:rFonts w:ascii="Times New Roman" w:hAnsi="Times New Roman"/>
                <w:color w:val="auto"/>
                <w:sz w:val="24"/>
                <w:szCs w:val="24"/>
              </w:rPr>
            </w:pPr>
          </w:p>
        </w:tc>
      </w:tr>
      <w:tr w:rsidR="00AB01D7" w:rsidRPr="007A0CBB" w14:paraId="1C4EDB99" w14:textId="77777777" w:rsidTr="00C55B83">
        <w:trPr>
          <w:jc w:val="center"/>
        </w:trPr>
        <w:tc>
          <w:tcPr>
            <w:tcW w:w="566" w:type="dxa"/>
            <w:vAlign w:val="center"/>
          </w:tcPr>
          <w:p w14:paraId="14371FD0" w14:textId="33E3904A" w:rsidR="00AB01D7" w:rsidRPr="00C55B83" w:rsidRDefault="00B821A0" w:rsidP="003C0FE7">
            <w:pPr>
              <w:spacing w:before="120" w:after="120"/>
              <w:jc w:val="center"/>
              <w:rPr>
                <w:rFonts w:ascii="Times New Roman" w:hAnsi="Times New Roman"/>
                <w:color w:val="auto"/>
                <w:sz w:val="24"/>
                <w:szCs w:val="24"/>
              </w:rPr>
            </w:pPr>
            <w:r>
              <w:rPr>
                <w:rFonts w:ascii="Times New Roman" w:hAnsi="Times New Roman"/>
                <w:color w:val="auto"/>
                <w:sz w:val="24"/>
                <w:szCs w:val="24"/>
              </w:rPr>
              <w:t>7</w:t>
            </w:r>
          </w:p>
        </w:tc>
        <w:tc>
          <w:tcPr>
            <w:tcW w:w="1880" w:type="dxa"/>
            <w:vAlign w:val="center"/>
          </w:tcPr>
          <w:p w14:paraId="21CC1F31" w14:textId="073EF37B" w:rsidR="00AB01D7" w:rsidRPr="00C55B83" w:rsidRDefault="00CD3F3B" w:rsidP="00242614">
            <w:pPr>
              <w:widowControl w:val="0"/>
              <w:autoSpaceDE w:val="0"/>
              <w:autoSpaceDN w:val="0"/>
              <w:adjustRightInd w:val="0"/>
              <w:ind w:right="-51"/>
              <w:jc w:val="both"/>
              <w:rPr>
                <w:rFonts w:ascii="Times New Roman" w:hAnsi="Times New Roman"/>
                <w:sz w:val="24"/>
                <w:szCs w:val="24"/>
              </w:rPr>
            </w:pPr>
            <w:r w:rsidRPr="00C55B83">
              <w:rPr>
                <w:rFonts w:ascii="Times New Roman" w:hAnsi="Times New Roman"/>
                <w:sz w:val="24"/>
                <w:szCs w:val="24"/>
              </w:rPr>
              <w:t xml:space="preserve">Viết </w:t>
            </w:r>
            <w:r w:rsidR="00AB01D7" w:rsidRPr="00C55B83">
              <w:rPr>
                <w:rFonts w:ascii="Times New Roman" w:hAnsi="Times New Roman"/>
                <w:sz w:val="24"/>
                <w:szCs w:val="24"/>
              </w:rPr>
              <w:t>Báo cáo kết quả khảo sát</w:t>
            </w:r>
          </w:p>
        </w:tc>
        <w:tc>
          <w:tcPr>
            <w:tcW w:w="3827" w:type="dxa"/>
          </w:tcPr>
          <w:p w14:paraId="2ED57038" w14:textId="2309349D" w:rsidR="009A020E" w:rsidRPr="00E3362D" w:rsidRDefault="00FF0DF7" w:rsidP="003C0FE7">
            <w:pPr>
              <w:widowControl w:val="0"/>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rPr>
              <w:t>Căn cứ số liệu bảng thống kê khảo sát, viết báo cáo khảo sát</w:t>
            </w:r>
            <w:r w:rsidR="006C59EB" w:rsidRPr="00E3362D">
              <w:rPr>
                <w:rFonts w:ascii="Times New Roman" w:hAnsi="Times New Roman"/>
                <w:color w:val="auto"/>
                <w:sz w:val="24"/>
                <w:szCs w:val="24"/>
              </w:rPr>
              <w:t xml:space="preserve"> cho Hiệu trưởng</w:t>
            </w:r>
            <w:r w:rsidRPr="00E3362D">
              <w:rPr>
                <w:rFonts w:ascii="Times New Roman" w:hAnsi="Times New Roman"/>
                <w:color w:val="auto"/>
                <w:sz w:val="24"/>
                <w:szCs w:val="24"/>
              </w:rPr>
              <w:t xml:space="preserve">, </w:t>
            </w:r>
            <w:r w:rsidR="006C59EB" w:rsidRPr="00E3362D">
              <w:rPr>
                <w:rFonts w:ascii="Times New Roman" w:hAnsi="Times New Roman"/>
                <w:color w:val="auto"/>
                <w:sz w:val="24"/>
                <w:szCs w:val="24"/>
              </w:rPr>
              <w:t xml:space="preserve">làm căn cứ </w:t>
            </w:r>
            <w:r w:rsidRPr="00E3362D">
              <w:rPr>
                <w:rFonts w:ascii="Times New Roman" w:hAnsi="Times New Roman"/>
                <w:color w:val="auto"/>
                <w:sz w:val="24"/>
                <w:szCs w:val="24"/>
              </w:rPr>
              <w:t>tham mưu</w:t>
            </w:r>
            <w:r w:rsidR="006C59EB" w:rsidRPr="00E3362D">
              <w:rPr>
                <w:rFonts w:ascii="Times New Roman" w:hAnsi="Times New Roman"/>
                <w:color w:val="auto"/>
                <w:sz w:val="24"/>
                <w:szCs w:val="24"/>
              </w:rPr>
              <w:t xml:space="preserve"> xây </w:t>
            </w:r>
            <w:r w:rsidR="006C59EB" w:rsidRPr="00E3362D">
              <w:rPr>
                <w:rFonts w:ascii="Times New Roman" w:hAnsi="Times New Roman"/>
                <w:color w:val="auto"/>
                <w:sz w:val="24"/>
                <w:szCs w:val="24"/>
              </w:rPr>
              <w:lastRenderedPageBreak/>
              <w:t>dựng kế hoạch tuyển sinh, cải tiến chương trình, giáo trình cho năm sau</w:t>
            </w:r>
            <w:r w:rsidR="009A020E" w:rsidRPr="00E3362D">
              <w:rPr>
                <w:rFonts w:ascii="Times New Roman" w:hAnsi="Times New Roman"/>
                <w:color w:val="auto"/>
                <w:sz w:val="24"/>
                <w:szCs w:val="24"/>
              </w:rPr>
              <w:t>.</w:t>
            </w:r>
          </w:p>
        </w:tc>
        <w:tc>
          <w:tcPr>
            <w:tcW w:w="1276" w:type="dxa"/>
            <w:vAlign w:val="center"/>
          </w:tcPr>
          <w:p w14:paraId="4D3EF0E1" w14:textId="3CA324CB" w:rsidR="00AB01D7" w:rsidRPr="00C55B83" w:rsidRDefault="00AB01D7" w:rsidP="009A6BC1">
            <w:pPr>
              <w:widowControl w:val="0"/>
              <w:autoSpaceDE w:val="0"/>
              <w:autoSpaceDN w:val="0"/>
              <w:adjustRightInd w:val="0"/>
              <w:ind w:right="-51"/>
              <w:jc w:val="center"/>
              <w:rPr>
                <w:rFonts w:ascii="Times New Roman" w:hAnsi="Times New Roman"/>
                <w:sz w:val="24"/>
                <w:szCs w:val="24"/>
              </w:rPr>
            </w:pPr>
            <w:r w:rsidRPr="00C55B83">
              <w:rPr>
                <w:rFonts w:ascii="Times New Roman" w:hAnsi="Times New Roman"/>
                <w:sz w:val="24"/>
                <w:szCs w:val="24"/>
              </w:rPr>
              <w:lastRenderedPageBreak/>
              <w:t>Phòng ĐT</w:t>
            </w:r>
          </w:p>
        </w:tc>
        <w:tc>
          <w:tcPr>
            <w:tcW w:w="1984" w:type="dxa"/>
            <w:vAlign w:val="center"/>
          </w:tcPr>
          <w:p w14:paraId="02ABCE18" w14:textId="064A7404" w:rsidR="00AB01D7" w:rsidRPr="00C55B83" w:rsidRDefault="00AB01D7" w:rsidP="00242614">
            <w:pPr>
              <w:widowControl w:val="0"/>
              <w:autoSpaceDE w:val="0"/>
              <w:autoSpaceDN w:val="0"/>
              <w:adjustRightInd w:val="0"/>
              <w:ind w:right="111"/>
              <w:jc w:val="both"/>
              <w:rPr>
                <w:rFonts w:ascii="Times New Roman" w:hAnsi="Times New Roman"/>
                <w:sz w:val="24"/>
                <w:szCs w:val="24"/>
              </w:rPr>
            </w:pPr>
          </w:p>
        </w:tc>
        <w:tc>
          <w:tcPr>
            <w:tcW w:w="1638" w:type="dxa"/>
            <w:vAlign w:val="center"/>
          </w:tcPr>
          <w:p w14:paraId="140E26D8" w14:textId="472252F7" w:rsidR="00AB01D7" w:rsidRPr="00C55B83" w:rsidRDefault="00856ECE" w:rsidP="00242614">
            <w:pPr>
              <w:widowControl w:val="0"/>
              <w:tabs>
                <w:tab w:val="left" w:pos="1422"/>
              </w:tabs>
              <w:autoSpaceDE w:val="0"/>
              <w:autoSpaceDN w:val="0"/>
              <w:adjustRightInd w:val="0"/>
              <w:jc w:val="both"/>
              <w:rPr>
                <w:rFonts w:ascii="Times New Roman" w:hAnsi="Times New Roman"/>
                <w:sz w:val="24"/>
                <w:szCs w:val="24"/>
              </w:rPr>
            </w:pPr>
            <w:r w:rsidRPr="00E3362D">
              <w:rPr>
                <w:rFonts w:ascii="Times New Roman" w:hAnsi="Times New Roman"/>
                <w:color w:val="FF0000"/>
                <w:sz w:val="24"/>
                <w:szCs w:val="24"/>
              </w:rPr>
              <w:t>B</w:t>
            </w:r>
            <w:r w:rsidR="00AB01D7" w:rsidRPr="00E3362D">
              <w:rPr>
                <w:rFonts w:ascii="Times New Roman" w:hAnsi="Times New Roman"/>
                <w:color w:val="FF0000"/>
                <w:sz w:val="24"/>
                <w:szCs w:val="24"/>
              </w:rPr>
              <w:t>áo cáo</w:t>
            </w:r>
            <w:r w:rsidRPr="00E3362D">
              <w:rPr>
                <w:rFonts w:ascii="Times New Roman" w:hAnsi="Times New Roman"/>
                <w:color w:val="FF0000"/>
                <w:sz w:val="24"/>
                <w:szCs w:val="24"/>
              </w:rPr>
              <w:t xml:space="preserve"> khảo sát</w:t>
            </w:r>
          </w:p>
        </w:tc>
        <w:tc>
          <w:tcPr>
            <w:tcW w:w="1483" w:type="dxa"/>
            <w:vAlign w:val="center"/>
          </w:tcPr>
          <w:p w14:paraId="7DF4E1D1" w14:textId="77777777" w:rsidR="00AB01D7" w:rsidRPr="00C55B83" w:rsidRDefault="00AB01D7" w:rsidP="00C63E39">
            <w:pPr>
              <w:widowControl w:val="0"/>
              <w:tabs>
                <w:tab w:val="left" w:pos="1422"/>
              </w:tabs>
              <w:autoSpaceDE w:val="0"/>
              <w:autoSpaceDN w:val="0"/>
              <w:adjustRightInd w:val="0"/>
              <w:spacing w:before="1"/>
              <w:ind w:right="-64"/>
              <w:jc w:val="both"/>
              <w:rPr>
                <w:rFonts w:ascii="Times New Roman" w:hAnsi="Times New Roman"/>
                <w:sz w:val="24"/>
                <w:szCs w:val="24"/>
              </w:rPr>
            </w:pPr>
          </w:p>
        </w:tc>
        <w:tc>
          <w:tcPr>
            <w:tcW w:w="1522" w:type="dxa"/>
            <w:vAlign w:val="center"/>
          </w:tcPr>
          <w:p w14:paraId="36880C5B" w14:textId="7F3B5438" w:rsidR="00AB01D7" w:rsidRPr="00C55B83" w:rsidRDefault="00B83AFE" w:rsidP="00D57E21">
            <w:pPr>
              <w:widowControl w:val="0"/>
              <w:tabs>
                <w:tab w:val="left" w:pos="1422"/>
              </w:tabs>
              <w:autoSpaceDE w:val="0"/>
              <w:autoSpaceDN w:val="0"/>
              <w:adjustRightInd w:val="0"/>
              <w:jc w:val="center"/>
              <w:rPr>
                <w:rFonts w:ascii="Times New Roman" w:hAnsi="Times New Roman"/>
                <w:color w:val="auto"/>
                <w:sz w:val="24"/>
                <w:szCs w:val="24"/>
              </w:rPr>
            </w:pPr>
            <w:r w:rsidRPr="00B83AFE">
              <w:rPr>
                <w:rFonts w:ascii="Times New Roman" w:hAnsi="Times New Roman"/>
                <w:color w:val="auto"/>
                <w:sz w:val="24"/>
                <w:szCs w:val="24"/>
              </w:rPr>
              <w:t>BM.28</w:t>
            </w:r>
            <w:r>
              <w:rPr>
                <w:rFonts w:ascii="Times New Roman" w:hAnsi="Times New Roman"/>
                <w:color w:val="auto"/>
                <w:sz w:val="24"/>
                <w:szCs w:val="24"/>
              </w:rPr>
              <w:t>.03</w:t>
            </w:r>
            <w:r w:rsidRPr="00B83AFE">
              <w:rPr>
                <w:rFonts w:ascii="Times New Roman" w:hAnsi="Times New Roman"/>
                <w:color w:val="auto"/>
                <w:sz w:val="24"/>
                <w:szCs w:val="24"/>
              </w:rPr>
              <w:t>-</w:t>
            </w:r>
            <w:r w:rsidRPr="00B83AFE">
              <w:rPr>
                <w:rFonts w:ascii="Times New Roman" w:hAnsi="Times New Roman"/>
                <w:bCs/>
                <w:color w:val="FF0000"/>
                <w:sz w:val="24"/>
                <w:szCs w:val="24"/>
              </w:rPr>
              <w:t>KSĐVSDLĐ/P.ĐT</w:t>
            </w:r>
          </w:p>
        </w:tc>
      </w:tr>
      <w:tr w:rsidR="005C3AC0" w:rsidRPr="007A0CBB" w14:paraId="3852A50E" w14:textId="77777777" w:rsidTr="00C55B83">
        <w:trPr>
          <w:jc w:val="center"/>
        </w:trPr>
        <w:tc>
          <w:tcPr>
            <w:tcW w:w="566" w:type="dxa"/>
            <w:vAlign w:val="center"/>
          </w:tcPr>
          <w:p w14:paraId="3EF2CD59" w14:textId="2EEA0838" w:rsidR="005C3AC0" w:rsidRPr="00C55B83" w:rsidRDefault="00B821A0" w:rsidP="003C0FE7">
            <w:pPr>
              <w:spacing w:before="120" w:after="120"/>
              <w:jc w:val="center"/>
              <w:rPr>
                <w:color w:val="auto"/>
                <w:sz w:val="24"/>
                <w:szCs w:val="24"/>
              </w:rPr>
            </w:pPr>
            <w:r>
              <w:rPr>
                <w:color w:val="auto"/>
                <w:sz w:val="24"/>
                <w:szCs w:val="24"/>
              </w:rPr>
              <w:t>8</w:t>
            </w:r>
          </w:p>
        </w:tc>
        <w:tc>
          <w:tcPr>
            <w:tcW w:w="1880" w:type="dxa"/>
            <w:vAlign w:val="center"/>
          </w:tcPr>
          <w:p w14:paraId="03BC9279" w14:textId="699BAF2B" w:rsidR="005C3AC0" w:rsidRPr="00C55B83" w:rsidRDefault="005C3AC0" w:rsidP="00242614">
            <w:pPr>
              <w:widowControl w:val="0"/>
              <w:autoSpaceDE w:val="0"/>
              <w:autoSpaceDN w:val="0"/>
              <w:adjustRightInd w:val="0"/>
              <w:ind w:right="-51"/>
              <w:jc w:val="both"/>
              <w:rPr>
                <w:sz w:val="24"/>
                <w:szCs w:val="24"/>
              </w:rPr>
            </w:pPr>
            <w:r>
              <w:rPr>
                <w:sz w:val="24"/>
                <w:szCs w:val="24"/>
              </w:rPr>
              <w:t>Công bố báo cáo</w:t>
            </w:r>
          </w:p>
        </w:tc>
        <w:tc>
          <w:tcPr>
            <w:tcW w:w="3827" w:type="dxa"/>
          </w:tcPr>
          <w:p w14:paraId="744BD5D7" w14:textId="3EA8D8E3" w:rsidR="005C3AC0" w:rsidRPr="00E3362D" w:rsidRDefault="005C3AC0" w:rsidP="003C0FE7">
            <w:pPr>
              <w:widowControl w:val="0"/>
              <w:autoSpaceDE w:val="0"/>
              <w:autoSpaceDN w:val="0"/>
              <w:adjustRightInd w:val="0"/>
              <w:jc w:val="both"/>
              <w:rPr>
                <w:color w:val="auto"/>
                <w:sz w:val="24"/>
                <w:szCs w:val="24"/>
              </w:rPr>
            </w:pPr>
            <w:r w:rsidRPr="00E3362D">
              <w:rPr>
                <w:rFonts w:ascii="Times New Roman" w:hAnsi="Times New Roman"/>
                <w:color w:val="auto"/>
                <w:sz w:val="24"/>
                <w:szCs w:val="24"/>
              </w:rPr>
              <w:t>Công bố báo cáo lên trang Web trường.</w:t>
            </w:r>
          </w:p>
        </w:tc>
        <w:tc>
          <w:tcPr>
            <w:tcW w:w="1276" w:type="dxa"/>
            <w:vAlign w:val="center"/>
          </w:tcPr>
          <w:p w14:paraId="1C57878D" w14:textId="1D2FE287" w:rsidR="005C3AC0" w:rsidRPr="003B3FFE" w:rsidRDefault="003B3FFE" w:rsidP="009A6BC1">
            <w:pPr>
              <w:widowControl w:val="0"/>
              <w:autoSpaceDE w:val="0"/>
              <w:autoSpaceDN w:val="0"/>
              <w:adjustRightInd w:val="0"/>
              <w:ind w:right="-51"/>
              <w:jc w:val="center"/>
              <w:rPr>
                <w:b/>
                <w:bCs/>
                <w:sz w:val="24"/>
                <w:szCs w:val="24"/>
              </w:rPr>
            </w:pPr>
            <w:r w:rsidRPr="00C55B83">
              <w:rPr>
                <w:rFonts w:ascii="Times New Roman" w:hAnsi="Times New Roman"/>
                <w:sz w:val="24"/>
                <w:szCs w:val="24"/>
              </w:rPr>
              <w:t>Phòng ĐT</w:t>
            </w:r>
          </w:p>
        </w:tc>
        <w:tc>
          <w:tcPr>
            <w:tcW w:w="1984" w:type="dxa"/>
            <w:vAlign w:val="center"/>
          </w:tcPr>
          <w:p w14:paraId="64F7FC2B" w14:textId="0F352EA0" w:rsidR="005C3AC0" w:rsidRPr="00C55B83" w:rsidRDefault="003B3FFE" w:rsidP="00242614">
            <w:pPr>
              <w:widowControl w:val="0"/>
              <w:autoSpaceDE w:val="0"/>
              <w:autoSpaceDN w:val="0"/>
              <w:adjustRightInd w:val="0"/>
              <w:ind w:right="111"/>
              <w:jc w:val="both"/>
              <w:rPr>
                <w:sz w:val="24"/>
                <w:szCs w:val="24"/>
              </w:rPr>
            </w:pPr>
            <w:r>
              <w:rPr>
                <w:sz w:val="24"/>
                <w:szCs w:val="24"/>
              </w:rPr>
              <w:t>Phòng TCHC</w:t>
            </w:r>
          </w:p>
        </w:tc>
        <w:tc>
          <w:tcPr>
            <w:tcW w:w="1638" w:type="dxa"/>
            <w:vAlign w:val="center"/>
          </w:tcPr>
          <w:p w14:paraId="1891F68F" w14:textId="35A81A04" w:rsidR="005C3AC0" w:rsidRPr="00E3362D" w:rsidRDefault="003B3FFE" w:rsidP="00242614">
            <w:pPr>
              <w:widowControl w:val="0"/>
              <w:tabs>
                <w:tab w:val="left" w:pos="1422"/>
              </w:tabs>
              <w:autoSpaceDE w:val="0"/>
              <w:autoSpaceDN w:val="0"/>
              <w:adjustRightInd w:val="0"/>
              <w:jc w:val="both"/>
              <w:rPr>
                <w:color w:val="FF0000"/>
                <w:sz w:val="24"/>
                <w:szCs w:val="24"/>
              </w:rPr>
            </w:pPr>
            <w:r w:rsidRPr="00E3362D">
              <w:rPr>
                <w:rFonts w:ascii="Times New Roman" w:hAnsi="Times New Roman"/>
                <w:color w:val="FF0000"/>
                <w:sz w:val="24"/>
                <w:szCs w:val="24"/>
              </w:rPr>
              <w:t>Báo cáo khảo sát</w:t>
            </w:r>
          </w:p>
        </w:tc>
        <w:tc>
          <w:tcPr>
            <w:tcW w:w="1483" w:type="dxa"/>
            <w:vAlign w:val="center"/>
          </w:tcPr>
          <w:p w14:paraId="32AC85DF" w14:textId="77777777" w:rsidR="005C3AC0" w:rsidRPr="00C55B83" w:rsidRDefault="005C3AC0" w:rsidP="00C63E39">
            <w:pPr>
              <w:widowControl w:val="0"/>
              <w:tabs>
                <w:tab w:val="left" w:pos="1422"/>
              </w:tabs>
              <w:autoSpaceDE w:val="0"/>
              <w:autoSpaceDN w:val="0"/>
              <w:adjustRightInd w:val="0"/>
              <w:spacing w:before="1"/>
              <w:ind w:right="-64"/>
              <w:jc w:val="both"/>
              <w:rPr>
                <w:sz w:val="24"/>
                <w:szCs w:val="24"/>
              </w:rPr>
            </w:pPr>
          </w:p>
        </w:tc>
        <w:tc>
          <w:tcPr>
            <w:tcW w:w="1522" w:type="dxa"/>
            <w:vAlign w:val="center"/>
          </w:tcPr>
          <w:p w14:paraId="1F987F26" w14:textId="77777777" w:rsidR="005C3AC0" w:rsidRPr="00B83AFE" w:rsidRDefault="005C3AC0" w:rsidP="00D57E21">
            <w:pPr>
              <w:widowControl w:val="0"/>
              <w:tabs>
                <w:tab w:val="left" w:pos="1422"/>
              </w:tabs>
              <w:autoSpaceDE w:val="0"/>
              <w:autoSpaceDN w:val="0"/>
              <w:adjustRightInd w:val="0"/>
              <w:jc w:val="center"/>
              <w:rPr>
                <w:color w:val="auto"/>
                <w:sz w:val="24"/>
                <w:szCs w:val="24"/>
              </w:rPr>
            </w:pPr>
          </w:p>
        </w:tc>
      </w:tr>
      <w:tr w:rsidR="007D33F9" w:rsidRPr="007A0CBB" w14:paraId="68C97ED8" w14:textId="77777777" w:rsidTr="00C55B83">
        <w:trPr>
          <w:jc w:val="center"/>
        </w:trPr>
        <w:tc>
          <w:tcPr>
            <w:tcW w:w="566" w:type="dxa"/>
            <w:vAlign w:val="center"/>
          </w:tcPr>
          <w:p w14:paraId="78519A1F" w14:textId="638189E6" w:rsidR="007D33F9" w:rsidRPr="00C55B83" w:rsidRDefault="00B821A0" w:rsidP="003C0FE7">
            <w:pPr>
              <w:spacing w:before="120" w:after="120"/>
              <w:jc w:val="center"/>
              <w:rPr>
                <w:rFonts w:ascii="Times New Roman" w:hAnsi="Times New Roman"/>
                <w:color w:val="auto"/>
                <w:sz w:val="24"/>
                <w:szCs w:val="24"/>
              </w:rPr>
            </w:pPr>
            <w:r>
              <w:rPr>
                <w:rFonts w:ascii="Times New Roman" w:hAnsi="Times New Roman"/>
                <w:color w:val="auto"/>
                <w:sz w:val="24"/>
                <w:szCs w:val="24"/>
              </w:rPr>
              <w:t>9</w:t>
            </w:r>
          </w:p>
        </w:tc>
        <w:tc>
          <w:tcPr>
            <w:tcW w:w="1880" w:type="dxa"/>
            <w:vAlign w:val="center"/>
          </w:tcPr>
          <w:p w14:paraId="6D9298CF" w14:textId="06F64752" w:rsidR="007D33F9" w:rsidRPr="00C55B83" w:rsidRDefault="007D33F9" w:rsidP="00242614">
            <w:pPr>
              <w:widowControl w:val="0"/>
              <w:autoSpaceDE w:val="0"/>
              <w:autoSpaceDN w:val="0"/>
              <w:adjustRightInd w:val="0"/>
              <w:ind w:right="-51"/>
              <w:jc w:val="both"/>
              <w:rPr>
                <w:rFonts w:ascii="Times New Roman" w:hAnsi="Times New Roman"/>
                <w:sz w:val="24"/>
                <w:szCs w:val="24"/>
              </w:rPr>
            </w:pPr>
            <w:r w:rsidRPr="00C55B83">
              <w:rPr>
                <w:rFonts w:ascii="Times New Roman" w:hAnsi="Times New Roman"/>
                <w:sz w:val="24"/>
                <w:szCs w:val="24"/>
              </w:rPr>
              <w:t>Lưu hồ sơ</w:t>
            </w:r>
          </w:p>
        </w:tc>
        <w:tc>
          <w:tcPr>
            <w:tcW w:w="3827" w:type="dxa"/>
          </w:tcPr>
          <w:p w14:paraId="2BFD3FA7" w14:textId="664D2EF3" w:rsidR="007D33F9" w:rsidRPr="00E3362D" w:rsidRDefault="001162FB" w:rsidP="003C0FE7">
            <w:pPr>
              <w:widowControl w:val="0"/>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rPr>
              <w:t xml:space="preserve">Sắp xếp </w:t>
            </w:r>
            <w:r w:rsidR="00697D79" w:rsidRPr="00E3362D">
              <w:rPr>
                <w:rFonts w:ascii="Times New Roman" w:hAnsi="Times New Roman"/>
                <w:color w:val="auto"/>
                <w:sz w:val="24"/>
                <w:szCs w:val="24"/>
              </w:rPr>
              <w:t>tài liệu, hồ sơ khảo sát lưu trữ theo quy định</w:t>
            </w:r>
          </w:p>
        </w:tc>
        <w:tc>
          <w:tcPr>
            <w:tcW w:w="1276" w:type="dxa"/>
            <w:vAlign w:val="center"/>
          </w:tcPr>
          <w:p w14:paraId="2D7FA649" w14:textId="497E288D" w:rsidR="007D33F9" w:rsidRPr="00C55B83" w:rsidRDefault="005A0821" w:rsidP="009A6BC1">
            <w:pPr>
              <w:widowControl w:val="0"/>
              <w:autoSpaceDE w:val="0"/>
              <w:autoSpaceDN w:val="0"/>
              <w:adjustRightInd w:val="0"/>
              <w:ind w:right="-51"/>
              <w:jc w:val="center"/>
              <w:rPr>
                <w:rFonts w:ascii="Times New Roman" w:hAnsi="Times New Roman"/>
                <w:sz w:val="24"/>
                <w:szCs w:val="24"/>
              </w:rPr>
            </w:pPr>
            <w:r w:rsidRPr="00C55B83">
              <w:rPr>
                <w:rFonts w:ascii="Times New Roman" w:hAnsi="Times New Roman"/>
                <w:sz w:val="24"/>
                <w:szCs w:val="24"/>
              </w:rPr>
              <w:t>Phòng ĐT</w:t>
            </w:r>
          </w:p>
        </w:tc>
        <w:tc>
          <w:tcPr>
            <w:tcW w:w="1984" w:type="dxa"/>
            <w:vAlign w:val="center"/>
          </w:tcPr>
          <w:p w14:paraId="151B1657" w14:textId="77777777" w:rsidR="007D33F9" w:rsidRPr="00C55B83" w:rsidRDefault="007D33F9" w:rsidP="00242614">
            <w:pPr>
              <w:widowControl w:val="0"/>
              <w:autoSpaceDE w:val="0"/>
              <w:autoSpaceDN w:val="0"/>
              <w:adjustRightInd w:val="0"/>
              <w:ind w:right="111"/>
              <w:jc w:val="both"/>
              <w:rPr>
                <w:rFonts w:ascii="Times New Roman" w:hAnsi="Times New Roman"/>
                <w:sz w:val="24"/>
                <w:szCs w:val="24"/>
              </w:rPr>
            </w:pPr>
          </w:p>
        </w:tc>
        <w:tc>
          <w:tcPr>
            <w:tcW w:w="1638" w:type="dxa"/>
            <w:vAlign w:val="center"/>
          </w:tcPr>
          <w:p w14:paraId="4B34B696" w14:textId="6D0E1204" w:rsidR="007D33F9" w:rsidRPr="00E3362D" w:rsidRDefault="00697D79" w:rsidP="00242614">
            <w:pPr>
              <w:widowControl w:val="0"/>
              <w:tabs>
                <w:tab w:val="left" w:pos="1422"/>
              </w:tabs>
              <w:autoSpaceDE w:val="0"/>
              <w:autoSpaceDN w:val="0"/>
              <w:adjustRightInd w:val="0"/>
              <w:jc w:val="both"/>
              <w:rPr>
                <w:rFonts w:ascii="Times New Roman" w:hAnsi="Times New Roman"/>
                <w:color w:val="auto"/>
                <w:sz w:val="24"/>
                <w:szCs w:val="24"/>
              </w:rPr>
            </w:pPr>
            <w:r w:rsidRPr="00E3362D">
              <w:rPr>
                <w:rFonts w:ascii="Times New Roman" w:hAnsi="Times New Roman"/>
                <w:color w:val="auto"/>
                <w:sz w:val="24"/>
                <w:szCs w:val="24"/>
              </w:rPr>
              <w:t>Kế hoạch, phiếu, biên bản, thống kê, báo cáo</w:t>
            </w:r>
          </w:p>
        </w:tc>
        <w:tc>
          <w:tcPr>
            <w:tcW w:w="1483" w:type="dxa"/>
            <w:vAlign w:val="center"/>
          </w:tcPr>
          <w:p w14:paraId="404D6E10" w14:textId="2C09C44A" w:rsidR="007D33F9" w:rsidRPr="00E3362D" w:rsidRDefault="00F2154F" w:rsidP="00C63E39">
            <w:pPr>
              <w:widowControl w:val="0"/>
              <w:tabs>
                <w:tab w:val="left" w:pos="1422"/>
              </w:tabs>
              <w:autoSpaceDE w:val="0"/>
              <w:autoSpaceDN w:val="0"/>
              <w:adjustRightInd w:val="0"/>
              <w:spacing w:before="1"/>
              <w:ind w:right="-64"/>
              <w:jc w:val="both"/>
              <w:rPr>
                <w:rFonts w:ascii="Times New Roman" w:hAnsi="Times New Roman"/>
                <w:color w:val="auto"/>
                <w:sz w:val="24"/>
                <w:szCs w:val="24"/>
              </w:rPr>
            </w:pPr>
            <w:r w:rsidRPr="00E3362D">
              <w:rPr>
                <w:rFonts w:ascii="Times New Roman" w:hAnsi="Times New Roman"/>
                <w:color w:val="auto"/>
                <w:sz w:val="24"/>
                <w:szCs w:val="24"/>
              </w:rPr>
              <w:t>Chậm nhất 5 ngày sau khi hoàn thành khảo sát</w:t>
            </w:r>
          </w:p>
        </w:tc>
        <w:tc>
          <w:tcPr>
            <w:tcW w:w="1522" w:type="dxa"/>
            <w:vAlign w:val="center"/>
          </w:tcPr>
          <w:p w14:paraId="75841FEB" w14:textId="77777777" w:rsidR="007D33F9" w:rsidRPr="00C55B83" w:rsidRDefault="007D33F9" w:rsidP="00D57E21">
            <w:pPr>
              <w:widowControl w:val="0"/>
              <w:tabs>
                <w:tab w:val="left" w:pos="1422"/>
              </w:tabs>
              <w:autoSpaceDE w:val="0"/>
              <w:autoSpaceDN w:val="0"/>
              <w:adjustRightInd w:val="0"/>
              <w:jc w:val="center"/>
              <w:rPr>
                <w:rFonts w:ascii="Times New Roman" w:hAnsi="Times New Roman"/>
                <w:color w:val="auto"/>
                <w:sz w:val="24"/>
                <w:szCs w:val="24"/>
              </w:rPr>
            </w:pPr>
          </w:p>
        </w:tc>
      </w:tr>
    </w:tbl>
    <w:p w14:paraId="1A104176" w14:textId="3C376E8D" w:rsidR="002D3C8E" w:rsidRPr="007A0CBB" w:rsidRDefault="002D3C8E" w:rsidP="0062655A">
      <w:pPr>
        <w:spacing w:before="120" w:after="120" w:line="276" w:lineRule="auto"/>
        <w:rPr>
          <w:b/>
          <w:color w:val="auto"/>
          <w:sz w:val="24"/>
          <w:szCs w:val="24"/>
        </w:rPr>
      </w:pPr>
    </w:p>
    <w:sectPr w:rsidR="002D3C8E" w:rsidRPr="007A0CBB" w:rsidSect="00737D13">
      <w:headerReference w:type="default" r:id="rId21"/>
      <w:pgSz w:w="15840" w:h="12240" w:orient="landscape" w:code="1"/>
      <w:pgMar w:top="993" w:right="1134" w:bottom="851" w:left="1134" w:header="72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A6BF" w14:textId="77777777" w:rsidR="00F9641B" w:rsidRDefault="00F9641B" w:rsidP="00E03F92">
      <w:r>
        <w:separator/>
      </w:r>
    </w:p>
  </w:endnote>
  <w:endnote w:type="continuationSeparator" w:id="0">
    <w:p w14:paraId="1CB76C52" w14:textId="77777777" w:rsidR="00F9641B" w:rsidRDefault="00F9641B" w:rsidP="00E0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1DE4" w14:textId="77777777" w:rsidR="00C137E1" w:rsidRDefault="00C13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89569"/>
      <w:docPartObj>
        <w:docPartGallery w:val="Page Numbers (Bottom of Page)"/>
        <w:docPartUnique/>
      </w:docPartObj>
    </w:sdtPr>
    <w:sdtEndPr/>
    <w:sdtContent>
      <w:p w14:paraId="240C5A5D" w14:textId="41A65D7C" w:rsidR="00CD19D8" w:rsidRDefault="00CD19D8">
        <w:pPr>
          <w:pStyle w:val="Footer"/>
          <w:jc w:val="right"/>
        </w:pPr>
        <w:r>
          <w:fldChar w:fldCharType="begin"/>
        </w:r>
        <w:r>
          <w:instrText xml:space="preserve"> PAGE   \* MERGEFORMAT </w:instrText>
        </w:r>
        <w:r>
          <w:fldChar w:fldCharType="separate"/>
        </w:r>
        <w:r w:rsidR="00122151">
          <w:rPr>
            <w:noProof/>
          </w:rPr>
          <w:t>1</w:t>
        </w:r>
        <w:r>
          <w:rPr>
            <w:noProof/>
          </w:rPr>
          <w:fldChar w:fldCharType="end"/>
        </w:r>
      </w:p>
    </w:sdtContent>
  </w:sdt>
  <w:p w14:paraId="08F36779" w14:textId="77777777" w:rsidR="00CD19D8" w:rsidRPr="00C2565C" w:rsidRDefault="00CD19D8" w:rsidP="006C2090">
    <w:pPr>
      <w:pStyle w:val="Foote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D170" w14:textId="77777777" w:rsidR="00C137E1" w:rsidRDefault="00C13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EB61" w14:textId="77777777" w:rsidR="00F9641B" w:rsidRDefault="00F9641B" w:rsidP="00E03F92">
      <w:r>
        <w:separator/>
      </w:r>
    </w:p>
  </w:footnote>
  <w:footnote w:type="continuationSeparator" w:id="0">
    <w:p w14:paraId="16608913" w14:textId="77777777" w:rsidR="00F9641B" w:rsidRDefault="00F9641B" w:rsidP="00E0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9A47" w14:textId="77777777" w:rsidR="00C137E1" w:rsidRDefault="00C13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F90F" w14:textId="577047BD" w:rsidR="00CD19D8" w:rsidRPr="009A15C5" w:rsidRDefault="00CD19D8">
    <w:pPr>
      <w:pStyle w:val="Header"/>
      <w:rPr>
        <w:b/>
        <w:color w:val="FF0000"/>
        <w:sz w:val="20"/>
        <w:szCs w:val="20"/>
      </w:rPr>
    </w:pPr>
    <w:r w:rsidRPr="009A15C5">
      <w:rPr>
        <w:b/>
        <w:color w:val="FF0000"/>
        <w:sz w:val="20"/>
        <w:szCs w:val="20"/>
      </w:rPr>
      <w:t>Quy trình</w:t>
    </w:r>
    <w:r w:rsidR="00342D1A" w:rsidRPr="009A15C5">
      <w:rPr>
        <w:b/>
        <w:color w:val="FF0000"/>
        <w:sz w:val="20"/>
        <w:szCs w:val="20"/>
      </w:rPr>
      <w:t>:</w:t>
    </w:r>
    <w:r w:rsidRPr="009A15C5">
      <w:rPr>
        <w:b/>
        <w:color w:val="FF0000"/>
        <w:sz w:val="20"/>
        <w:szCs w:val="20"/>
      </w:rPr>
      <w:t xml:space="preserve"> </w:t>
    </w:r>
    <w:r w:rsidR="00F62692">
      <w:rPr>
        <w:b/>
        <w:color w:val="FF0000"/>
        <w:sz w:val="20"/>
        <w:szCs w:val="20"/>
      </w:rPr>
      <w:t>Khảo sát đơn vị sử dụng lao động; cán bộ khoa học kỹ thuật và người tốt nghiệp</w:t>
    </w:r>
  </w:p>
  <w:p w14:paraId="74026C7E" w14:textId="77777777" w:rsidR="00CD19D8" w:rsidRDefault="00CD1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9927" w14:textId="77777777" w:rsidR="00C137E1" w:rsidRDefault="00C137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78EA" w14:textId="13777CCE" w:rsidR="007A042F" w:rsidRPr="00C137E1" w:rsidRDefault="00C137E1" w:rsidP="00C137E1">
    <w:pPr>
      <w:pStyle w:val="Header"/>
      <w:rPr>
        <w:b/>
        <w:color w:val="FF0000"/>
        <w:sz w:val="20"/>
        <w:szCs w:val="20"/>
      </w:rPr>
    </w:pPr>
    <w:r w:rsidRPr="009A15C5">
      <w:rPr>
        <w:b/>
        <w:color w:val="FF0000"/>
        <w:sz w:val="20"/>
        <w:szCs w:val="20"/>
      </w:rPr>
      <w:t xml:space="preserve">Quy trình: </w:t>
    </w:r>
    <w:r>
      <w:rPr>
        <w:b/>
        <w:color w:val="FF0000"/>
        <w:sz w:val="20"/>
        <w:szCs w:val="20"/>
      </w:rPr>
      <w:t>Khảo sát đơn vị sử dụng lao động; cán bộ khoa học kỹ thuật và người tốt nghiệp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AE0"/>
    <w:multiLevelType w:val="hybridMultilevel"/>
    <w:tmpl w:val="5388D8C2"/>
    <w:lvl w:ilvl="0" w:tplc="910867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4C9D"/>
    <w:multiLevelType w:val="hybridMultilevel"/>
    <w:tmpl w:val="66763F72"/>
    <w:lvl w:ilvl="0" w:tplc="92AEC9B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89771F"/>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BE23D69"/>
    <w:multiLevelType w:val="hybridMultilevel"/>
    <w:tmpl w:val="CFF22866"/>
    <w:lvl w:ilvl="0" w:tplc="467A44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858B6"/>
    <w:multiLevelType w:val="hybridMultilevel"/>
    <w:tmpl w:val="01BCF03A"/>
    <w:lvl w:ilvl="0" w:tplc="D27C959E">
      <w:numFmt w:val="none"/>
      <w:lvlText w:val="+"/>
      <w:lvlJc w:val="left"/>
      <w:pPr>
        <w:tabs>
          <w:tab w:val="num" w:pos="1021"/>
        </w:tabs>
        <w:ind w:left="1021" w:hanging="454"/>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15:restartNumberingAfterBreak="0">
    <w:nsid w:val="3EA206C0"/>
    <w:multiLevelType w:val="multilevel"/>
    <w:tmpl w:val="892A7D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60"/>
        </w:tabs>
        <w:ind w:left="156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7006A25"/>
    <w:multiLevelType w:val="hybridMultilevel"/>
    <w:tmpl w:val="EC7CF140"/>
    <w:lvl w:ilvl="0" w:tplc="F9CE1EC0">
      <w:start w:val="1"/>
      <w:numFmt w:val="decimal"/>
      <w:lvlText w:val="%1."/>
      <w:lvlJc w:val="left"/>
      <w:pPr>
        <w:ind w:left="720" w:hanging="360"/>
      </w:pPr>
    </w:lvl>
    <w:lvl w:ilvl="1" w:tplc="FC8653C0">
      <w:start w:val="1"/>
      <w:numFmt w:val="lowerLetter"/>
      <w:lvlText w:val="%2."/>
      <w:lvlJc w:val="left"/>
      <w:pPr>
        <w:ind w:left="1440" w:hanging="360"/>
      </w:pPr>
    </w:lvl>
    <w:lvl w:ilvl="2" w:tplc="5CAA3BD6">
      <w:start w:val="1"/>
      <w:numFmt w:val="lowerRoman"/>
      <w:lvlText w:val="%3."/>
      <w:lvlJc w:val="right"/>
      <w:pPr>
        <w:ind w:left="2160" w:hanging="180"/>
      </w:pPr>
    </w:lvl>
    <w:lvl w:ilvl="3" w:tplc="DF5A4202">
      <w:start w:val="1"/>
      <w:numFmt w:val="decimal"/>
      <w:lvlText w:val="%4."/>
      <w:lvlJc w:val="left"/>
      <w:pPr>
        <w:ind w:left="2880" w:hanging="360"/>
      </w:pPr>
    </w:lvl>
    <w:lvl w:ilvl="4" w:tplc="C3A29D60">
      <w:start w:val="1"/>
      <w:numFmt w:val="lowerLetter"/>
      <w:lvlText w:val="%5."/>
      <w:lvlJc w:val="left"/>
      <w:pPr>
        <w:ind w:left="3600" w:hanging="360"/>
      </w:pPr>
    </w:lvl>
    <w:lvl w:ilvl="5" w:tplc="DCB48F8A">
      <w:start w:val="1"/>
      <w:numFmt w:val="lowerRoman"/>
      <w:lvlText w:val="%6."/>
      <w:lvlJc w:val="right"/>
      <w:pPr>
        <w:ind w:left="4320" w:hanging="180"/>
      </w:pPr>
    </w:lvl>
    <w:lvl w:ilvl="6" w:tplc="1FC41F04">
      <w:start w:val="1"/>
      <w:numFmt w:val="decimal"/>
      <w:lvlText w:val="%7."/>
      <w:lvlJc w:val="left"/>
      <w:pPr>
        <w:ind w:left="5040" w:hanging="360"/>
      </w:pPr>
    </w:lvl>
    <w:lvl w:ilvl="7" w:tplc="5630DDC0">
      <w:start w:val="1"/>
      <w:numFmt w:val="lowerLetter"/>
      <w:lvlText w:val="%8."/>
      <w:lvlJc w:val="left"/>
      <w:pPr>
        <w:ind w:left="5760" w:hanging="360"/>
      </w:pPr>
    </w:lvl>
    <w:lvl w:ilvl="8" w:tplc="9D9875F4">
      <w:start w:val="1"/>
      <w:numFmt w:val="lowerRoman"/>
      <w:lvlText w:val="%9."/>
      <w:lvlJc w:val="right"/>
      <w:pPr>
        <w:ind w:left="6480" w:hanging="180"/>
      </w:pPr>
    </w:lvl>
  </w:abstractNum>
  <w:abstractNum w:abstractNumId="7" w15:restartNumberingAfterBreak="0">
    <w:nsid w:val="61635F79"/>
    <w:multiLevelType w:val="hybridMultilevel"/>
    <w:tmpl w:val="45E49272"/>
    <w:lvl w:ilvl="0" w:tplc="42BEF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406F0"/>
    <w:multiLevelType w:val="multilevel"/>
    <w:tmpl w:val="892A7D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60"/>
        </w:tabs>
        <w:ind w:left="156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675"/>
    <w:rsid w:val="000020CD"/>
    <w:rsid w:val="0000264D"/>
    <w:rsid w:val="00002FE8"/>
    <w:rsid w:val="00003291"/>
    <w:rsid w:val="000053C5"/>
    <w:rsid w:val="00006705"/>
    <w:rsid w:val="00016457"/>
    <w:rsid w:val="00053C8B"/>
    <w:rsid w:val="00056AF6"/>
    <w:rsid w:val="00057284"/>
    <w:rsid w:val="00060471"/>
    <w:rsid w:val="00060B4D"/>
    <w:rsid w:val="00066839"/>
    <w:rsid w:val="00066AE2"/>
    <w:rsid w:val="000751C7"/>
    <w:rsid w:val="0007586C"/>
    <w:rsid w:val="000763C2"/>
    <w:rsid w:val="00087E00"/>
    <w:rsid w:val="000912AF"/>
    <w:rsid w:val="00092238"/>
    <w:rsid w:val="00093600"/>
    <w:rsid w:val="0009616F"/>
    <w:rsid w:val="000961F5"/>
    <w:rsid w:val="00097DA3"/>
    <w:rsid w:val="000A29D2"/>
    <w:rsid w:val="000A47AD"/>
    <w:rsid w:val="000A68BD"/>
    <w:rsid w:val="000A755E"/>
    <w:rsid w:val="000C1791"/>
    <w:rsid w:val="000C543A"/>
    <w:rsid w:val="000D06CF"/>
    <w:rsid w:val="000D552B"/>
    <w:rsid w:val="000D5A49"/>
    <w:rsid w:val="000E7B75"/>
    <w:rsid w:val="000F02F8"/>
    <w:rsid w:val="000F491C"/>
    <w:rsid w:val="0010402F"/>
    <w:rsid w:val="001054EA"/>
    <w:rsid w:val="00106C6F"/>
    <w:rsid w:val="00114BF0"/>
    <w:rsid w:val="00114D30"/>
    <w:rsid w:val="001162FB"/>
    <w:rsid w:val="00116530"/>
    <w:rsid w:val="00122151"/>
    <w:rsid w:val="001245AC"/>
    <w:rsid w:val="001302FC"/>
    <w:rsid w:val="00137B7F"/>
    <w:rsid w:val="00150A79"/>
    <w:rsid w:val="00155248"/>
    <w:rsid w:val="0016224F"/>
    <w:rsid w:val="00165DF8"/>
    <w:rsid w:val="00166C05"/>
    <w:rsid w:val="001670D6"/>
    <w:rsid w:val="00167107"/>
    <w:rsid w:val="00172D3D"/>
    <w:rsid w:val="00181080"/>
    <w:rsid w:val="001866BA"/>
    <w:rsid w:val="00190B7A"/>
    <w:rsid w:val="00192164"/>
    <w:rsid w:val="00193F41"/>
    <w:rsid w:val="001A0B7E"/>
    <w:rsid w:val="001A15EF"/>
    <w:rsid w:val="001A4C08"/>
    <w:rsid w:val="001A5FC5"/>
    <w:rsid w:val="001B561F"/>
    <w:rsid w:val="001B5919"/>
    <w:rsid w:val="001B59D4"/>
    <w:rsid w:val="001B74FF"/>
    <w:rsid w:val="001C0416"/>
    <w:rsid w:val="001C293C"/>
    <w:rsid w:val="001C527E"/>
    <w:rsid w:val="001C7055"/>
    <w:rsid w:val="001D27F0"/>
    <w:rsid w:val="001D76FB"/>
    <w:rsid w:val="001E04CF"/>
    <w:rsid w:val="001E2129"/>
    <w:rsid w:val="001E4499"/>
    <w:rsid w:val="001E5FBD"/>
    <w:rsid w:val="001E6192"/>
    <w:rsid w:val="001E7A1E"/>
    <w:rsid w:val="001F1F00"/>
    <w:rsid w:val="00203728"/>
    <w:rsid w:val="002127C5"/>
    <w:rsid w:val="002164B0"/>
    <w:rsid w:val="00222F15"/>
    <w:rsid w:val="002244C1"/>
    <w:rsid w:val="00224991"/>
    <w:rsid w:val="002311D5"/>
    <w:rsid w:val="00237D79"/>
    <w:rsid w:val="00242614"/>
    <w:rsid w:val="00243A3E"/>
    <w:rsid w:val="00246F36"/>
    <w:rsid w:val="002473CE"/>
    <w:rsid w:val="00251856"/>
    <w:rsid w:val="00251863"/>
    <w:rsid w:val="0026576D"/>
    <w:rsid w:val="00266E6A"/>
    <w:rsid w:val="00271D2B"/>
    <w:rsid w:val="00281243"/>
    <w:rsid w:val="00282C18"/>
    <w:rsid w:val="00283727"/>
    <w:rsid w:val="00286CCF"/>
    <w:rsid w:val="00293530"/>
    <w:rsid w:val="0029737F"/>
    <w:rsid w:val="002B06C1"/>
    <w:rsid w:val="002B2666"/>
    <w:rsid w:val="002B3BEB"/>
    <w:rsid w:val="002B4FAA"/>
    <w:rsid w:val="002C6967"/>
    <w:rsid w:val="002C69C1"/>
    <w:rsid w:val="002D1A4D"/>
    <w:rsid w:val="002D305E"/>
    <w:rsid w:val="002D3C8E"/>
    <w:rsid w:val="002D47D9"/>
    <w:rsid w:val="002D7DFE"/>
    <w:rsid w:val="002E4AFA"/>
    <w:rsid w:val="002F0463"/>
    <w:rsid w:val="002F6BFC"/>
    <w:rsid w:val="002F7A5D"/>
    <w:rsid w:val="003064ED"/>
    <w:rsid w:val="003066D5"/>
    <w:rsid w:val="00313FBF"/>
    <w:rsid w:val="00316985"/>
    <w:rsid w:val="00324855"/>
    <w:rsid w:val="00326ECE"/>
    <w:rsid w:val="00327FBC"/>
    <w:rsid w:val="0033136A"/>
    <w:rsid w:val="00332A51"/>
    <w:rsid w:val="00342D1A"/>
    <w:rsid w:val="00345CDF"/>
    <w:rsid w:val="00347C2C"/>
    <w:rsid w:val="00351802"/>
    <w:rsid w:val="00352141"/>
    <w:rsid w:val="00352F54"/>
    <w:rsid w:val="00354919"/>
    <w:rsid w:val="00356466"/>
    <w:rsid w:val="00357608"/>
    <w:rsid w:val="003627A3"/>
    <w:rsid w:val="00363B5F"/>
    <w:rsid w:val="0036510F"/>
    <w:rsid w:val="003710F2"/>
    <w:rsid w:val="00381709"/>
    <w:rsid w:val="00382F86"/>
    <w:rsid w:val="0038312C"/>
    <w:rsid w:val="003851E9"/>
    <w:rsid w:val="00390270"/>
    <w:rsid w:val="00391783"/>
    <w:rsid w:val="00394873"/>
    <w:rsid w:val="003A4455"/>
    <w:rsid w:val="003A4F19"/>
    <w:rsid w:val="003A53FA"/>
    <w:rsid w:val="003A59AF"/>
    <w:rsid w:val="003B3FFE"/>
    <w:rsid w:val="003B5AD0"/>
    <w:rsid w:val="003B7113"/>
    <w:rsid w:val="003B78FF"/>
    <w:rsid w:val="003C0FE7"/>
    <w:rsid w:val="003D0A91"/>
    <w:rsid w:val="003D7214"/>
    <w:rsid w:val="003D73D2"/>
    <w:rsid w:val="003E6653"/>
    <w:rsid w:val="003F7D16"/>
    <w:rsid w:val="0040486E"/>
    <w:rsid w:val="00405B90"/>
    <w:rsid w:val="004060A0"/>
    <w:rsid w:val="00416462"/>
    <w:rsid w:val="00417E80"/>
    <w:rsid w:val="00422EC2"/>
    <w:rsid w:val="004232DA"/>
    <w:rsid w:val="00423F27"/>
    <w:rsid w:val="0042499D"/>
    <w:rsid w:val="00427EA9"/>
    <w:rsid w:val="00430E86"/>
    <w:rsid w:val="00441382"/>
    <w:rsid w:val="004446E7"/>
    <w:rsid w:val="00446226"/>
    <w:rsid w:val="00447327"/>
    <w:rsid w:val="004545AA"/>
    <w:rsid w:val="00460F71"/>
    <w:rsid w:val="004613C5"/>
    <w:rsid w:val="004618D0"/>
    <w:rsid w:val="004666DE"/>
    <w:rsid w:val="004719A0"/>
    <w:rsid w:val="0047439A"/>
    <w:rsid w:val="0048330C"/>
    <w:rsid w:val="0049743B"/>
    <w:rsid w:val="00497DDB"/>
    <w:rsid w:val="004A04F7"/>
    <w:rsid w:val="004A1617"/>
    <w:rsid w:val="004A1D08"/>
    <w:rsid w:val="004A4950"/>
    <w:rsid w:val="004B0221"/>
    <w:rsid w:val="004B6344"/>
    <w:rsid w:val="004C4FA4"/>
    <w:rsid w:val="004D56F1"/>
    <w:rsid w:val="004D6F15"/>
    <w:rsid w:val="004E218A"/>
    <w:rsid w:val="004F32CF"/>
    <w:rsid w:val="004F3C75"/>
    <w:rsid w:val="004F5D26"/>
    <w:rsid w:val="00503423"/>
    <w:rsid w:val="00506EBE"/>
    <w:rsid w:val="005158C7"/>
    <w:rsid w:val="00515DAA"/>
    <w:rsid w:val="005168D3"/>
    <w:rsid w:val="00516CAC"/>
    <w:rsid w:val="00524EBF"/>
    <w:rsid w:val="00525117"/>
    <w:rsid w:val="00526608"/>
    <w:rsid w:val="005275E9"/>
    <w:rsid w:val="00533BE3"/>
    <w:rsid w:val="00533CE2"/>
    <w:rsid w:val="0054114E"/>
    <w:rsid w:val="005537E7"/>
    <w:rsid w:val="00554318"/>
    <w:rsid w:val="00560B3C"/>
    <w:rsid w:val="00577757"/>
    <w:rsid w:val="005945B3"/>
    <w:rsid w:val="0059649D"/>
    <w:rsid w:val="005A02C0"/>
    <w:rsid w:val="005A0821"/>
    <w:rsid w:val="005A2BCC"/>
    <w:rsid w:val="005B101C"/>
    <w:rsid w:val="005B327B"/>
    <w:rsid w:val="005B5025"/>
    <w:rsid w:val="005B5089"/>
    <w:rsid w:val="005B7DDB"/>
    <w:rsid w:val="005C02E7"/>
    <w:rsid w:val="005C3AC0"/>
    <w:rsid w:val="005C53C3"/>
    <w:rsid w:val="005C7F61"/>
    <w:rsid w:val="005D1345"/>
    <w:rsid w:val="005E55E7"/>
    <w:rsid w:val="005F51CA"/>
    <w:rsid w:val="0060070A"/>
    <w:rsid w:val="0060262D"/>
    <w:rsid w:val="00602DDD"/>
    <w:rsid w:val="00603BD9"/>
    <w:rsid w:val="00605893"/>
    <w:rsid w:val="006118F5"/>
    <w:rsid w:val="00617E95"/>
    <w:rsid w:val="00623C17"/>
    <w:rsid w:val="0062655A"/>
    <w:rsid w:val="00627CDA"/>
    <w:rsid w:val="00631326"/>
    <w:rsid w:val="0063559D"/>
    <w:rsid w:val="0063622E"/>
    <w:rsid w:val="00637101"/>
    <w:rsid w:val="00642A0F"/>
    <w:rsid w:val="006452BA"/>
    <w:rsid w:val="00652693"/>
    <w:rsid w:val="0065418D"/>
    <w:rsid w:val="00667A1D"/>
    <w:rsid w:val="0067027A"/>
    <w:rsid w:val="00684154"/>
    <w:rsid w:val="00686AFE"/>
    <w:rsid w:val="00693BC1"/>
    <w:rsid w:val="00694D09"/>
    <w:rsid w:val="00697D79"/>
    <w:rsid w:val="006A5DF0"/>
    <w:rsid w:val="006A68B2"/>
    <w:rsid w:val="006B051C"/>
    <w:rsid w:val="006B0C65"/>
    <w:rsid w:val="006C0941"/>
    <w:rsid w:val="006C2090"/>
    <w:rsid w:val="006C3AE5"/>
    <w:rsid w:val="006C59EB"/>
    <w:rsid w:val="006C7B8C"/>
    <w:rsid w:val="006D07B6"/>
    <w:rsid w:val="006D1AB1"/>
    <w:rsid w:val="006D55E4"/>
    <w:rsid w:val="006E01D0"/>
    <w:rsid w:val="006E21E8"/>
    <w:rsid w:val="006E7802"/>
    <w:rsid w:val="006E79A4"/>
    <w:rsid w:val="006F605A"/>
    <w:rsid w:val="006F6E11"/>
    <w:rsid w:val="00713E87"/>
    <w:rsid w:val="00722ACD"/>
    <w:rsid w:val="007240F0"/>
    <w:rsid w:val="00725942"/>
    <w:rsid w:val="00726421"/>
    <w:rsid w:val="00727F4C"/>
    <w:rsid w:val="00736316"/>
    <w:rsid w:val="00737A75"/>
    <w:rsid w:val="00737D13"/>
    <w:rsid w:val="00740FF0"/>
    <w:rsid w:val="00750111"/>
    <w:rsid w:val="00751716"/>
    <w:rsid w:val="007635C0"/>
    <w:rsid w:val="00767474"/>
    <w:rsid w:val="007717F0"/>
    <w:rsid w:val="007723F2"/>
    <w:rsid w:val="0077622D"/>
    <w:rsid w:val="00776998"/>
    <w:rsid w:val="0078470D"/>
    <w:rsid w:val="007A042F"/>
    <w:rsid w:val="007A0CBB"/>
    <w:rsid w:val="007A15F1"/>
    <w:rsid w:val="007A2AAD"/>
    <w:rsid w:val="007A3492"/>
    <w:rsid w:val="007B198A"/>
    <w:rsid w:val="007B1EF3"/>
    <w:rsid w:val="007B2229"/>
    <w:rsid w:val="007B225E"/>
    <w:rsid w:val="007B4583"/>
    <w:rsid w:val="007C7084"/>
    <w:rsid w:val="007C7ECE"/>
    <w:rsid w:val="007D21C8"/>
    <w:rsid w:val="007D2453"/>
    <w:rsid w:val="007D33F9"/>
    <w:rsid w:val="007E51CF"/>
    <w:rsid w:val="007E570D"/>
    <w:rsid w:val="007E73DE"/>
    <w:rsid w:val="007F1516"/>
    <w:rsid w:val="007F2B09"/>
    <w:rsid w:val="007F567E"/>
    <w:rsid w:val="008063F4"/>
    <w:rsid w:val="0081416F"/>
    <w:rsid w:val="008143BF"/>
    <w:rsid w:val="0082277B"/>
    <w:rsid w:val="0082305F"/>
    <w:rsid w:val="0082567D"/>
    <w:rsid w:val="00827E0D"/>
    <w:rsid w:val="00831DAE"/>
    <w:rsid w:val="008340A9"/>
    <w:rsid w:val="00834FFA"/>
    <w:rsid w:val="00835A4B"/>
    <w:rsid w:val="00844ECB"/>
    <w:rsid w:val="00850158"/>
    <w:rsid w:val="00850C77"/>
    <w:rsid w:val="00851BB8"/>
    <w:rsid w:val="00856ECE"/>
    <w:rsid w:val="00866678"/>
    <w:rsid w:val="00872F56"/>
    <w:rsid w:val="00873829"/>
    <w:rsid w:val="00877113"/>
    <w:rsid w:val="00880652"/>
    <w:rsid w:val="008817B0"/>
    <w:rsid w:val="0088233B"/>
    <w:rsid w:val="00894330"/>
    <w:rsid w:val="008A5A2E"/>
    <w:rsid w:val="008A6D0F"/>
    <w:rsid w:val="008B16D7"/>
    <w:rsid w:val="008B65BC"/>
    <w:rsid w:val="008C4F9D"/>
    <w:rsid w:val="008C513F"/>
    <w:rsid w:val="008C62AD"/>
    <w:rsid w:val="008D29F8"/>
    <w:rsid w:val="008D2F9D"/>
    <w:rsid w:val="008F0334"/>
    <w:rsid w:val="00900A80"/>
    <w:rsid w:val="00902D08"/>
    <w:rsid w:val="00911643"/>
    <w:rsid w:val="0091320E"/>
    <w:rsid w:val="00915D5F"/>
    <w:rsid w:val="009306E3"/>
    <w:rsid w:val="009307DD"/>
    <w:rsid w:val="0093243C"/>
    <w:rsid w:val="00945E7C"/>
    <w:rsid w:val="00956CF5"/>
    <w:rsid w:val="00962D18"/>
    <w:rsid w:val="009642C4"/>
    <w:rsid w:val="009707D3"/>
    <w:rsid w:val="0097136A"/>
    <w:rsid w:val="00977670"/>
    <w:rsid w:val="009814C1"/>
    <w:rsid w:val="00982845"/>
    <w:rsid w:val="009909CF"/>
    <w:rsid w:val="00993F9A"/>
    <w:rsid w:val="00996FED"/>
    <w:rsid w:val="009A020E"/>
    <w:rsid w:val="009A15C5"/>
    <w:rsid w:val="009A15ED"/>
    <w:rsid w:val="009A27C3"/>
    <w:rsid w:val="009A3F69"/>
    <w:rsid w:val="009A6BC1"/>
    <w:rsid w:val="009A79DA"/>
    <w:rsid w:val="009B1096"/>
    <w:rsid w:val="009B19D1"/>
    <w:rsid w:val="009B3FE5"/>
    <w:rsid w:val="009B69BF"/>
    <w:rsid w:val="009C1D6A"/>
    <w:rsid w:val="009C2D7F"/>
    <w:rsid w:val="009C58C7"/>
    <w:rsid w:val="009C7AFE"/>
    <w:rsid w:val="009D0B5C"/>
    <w:rsid w:val="009D18E1"/>
    <w:rsid w:val="009D25E5"/>
    <w:rsid w:val="009D4A9D"/>
    <w:rsid w:val="009D5F6F"/>
    <w:rsid w:val="009E2056"/>
    <w:rsid w:val="009E2E47"/>
    <w:rsid w:val="009E4991"/>
    <w:rsid w:val="009E4D96"/>
    <w:rsid w:val="009E5A37"/>
    <w:rsid w:val="009F2C9A"/>
    <w:rsid w:val="009F3D3F"/>
    <w:rsid w:val="00A00FAC"/>
    <w:rsid w:val="00A02617"/>
    <w:rsid w:val="00A02741"/>
    <w:rsid w:val="00A05733"/>
    <w:rsid w:val="00A07AB9"/>
    <w:rsid w:val="00A169EF"/>
    <w:rsid w:val="00A17F28"/>
    <w:rsid w:val="00A27D0F"/>
    <w:rsid w:val="00A302E2"/>
    <w:rsid w:val="00A4346F"/>
    <w:rsid w:val="00A51961"/>
    <w:rsid w:val="00A54521"/>
    <w:rsid w:val="00A5637D"/>
    <w:rsid w:val="00A66BA2"/>
    <w:rsid w:val="00A67391"/>
    <w:rsid w:val="00A82293"/>
    <w:rsid w:val="00A85EEC"/>
    <w:rsid w:val="00A879C9"/>
    <w:rsid w:val="00A9207A"/>
    <w:rsid w:val="00AA3E71"/>
    <w:rsid w:val="00AB01D7"/>
    <w:rsid w:val="00AB08C2"/>
    <w:rsid w:val="00AB1402"/>
    <w:rsid w:val="00AB5320"/>
    <w:rsid w:val="00AC0E40"/>
    <w:rsid w:val="00AC1B66"/>
    <w:rsid w:val="00AC20F2"/>
    <w:rsid w:val="00AE63DE"/>
    <w:rsid w:val="00AF4B1B"/>
    <w:rsid w:val="00B100A6"/>
    <w:rsid w:val="00B10935"/>
    <w:rsid w:val="00B12CC5"/>
    <w:rsid w:val="00B147FE"/>
    <w:rsid w:val="00B15A0F"/>
    <w:rsid w:val="00B224A1"/>
    <w:rsid w:val="00B27703"/>
    <w:rsid w:val="00B27C25"/>
    <w:rsid w:val="00B40301"/>
    <w:rsid w:val="00B5034B"/>
    <w:rsid w:val="00B53963"/>
    <w:rsid w:val="00B63FA5"/>
    <w:rsid w:val="00B644C6"/>
    <w:rsid w:val="00B67150"/>
    <w:rsid w:val="00B75BCD"/>
    <w:rsid w:val="00B821A0"/>
    <w:rsid w:val="00B83AFE"/>
    <w:rsid w:val="00B95CEB"/>
    <w:rsid w:val="00BA151C"/>
    <w:rsid w:val="00BA1ADF"/>
    <w:rsid w:val="00BA2862"/>
    <w:rsid w:val="00BB0772"/>
    <w:rsid w:val="00BB1B21"/>
    <w:rsid w:val="00BB7155"/>
    <w:rsid w:val="00BC1FB9"/>
    <w:rsid w:val="00BC3ECB"/>
    <w:rsid w:val="00BC6F95"/>
    <w:rsid w:val="00BD6F37"/>
    <w:rsid w:val="00BF5C6D"/>
    <w:rsid w:val="00BF66F2"/>
    <w:rsid w:val="00BF694D"/>
    <w:rsid w:val="00C0082F"/>
    <w:rsid w:val="00C02FAD"/>
    <w:rsid w:val="00C137E1"/>
    <w:rsid w:val="00C15E4E"/>
    <w:rsid w:val="00C17C47"/>
    <w:rsid w:val="00C21783"/>
    <w:rsid w:val="00C21CB3"/>
    <w:rsid w:val="00C23189"/>
    <w:rsid w:val="00C26A2D"/>
    <w:rsid w:val="00C30297"/>
    <w:rsid w:val="00C316AF"/>
    <w:rsid w:val="00C36EF8"/>
    <w:rsid w:val="00C41B87"/>
    <w:rsid w:val="00C52AEA"/>
    <w:rsid w:val="00C55B83"/>
    <w:rsid w:val="00C63E39"/>
    <w:rsid w:val="00C66A65"/>
    <w:rsid w:val="00C766F0"/>
    <w:rsid w:val="00C82172"/>
    <w:rsid w:val="00C82944"/>
    <w:rsid w:val="00C82CDA"/>
    <w:rsid w:val="00C850EC"/>
    <w:rsid w:val="00C86499"/>
    <w:rsid w:val="00C90975"/>
    <w:rsid w:val="00C960D2"/>
    <w:rsid w:val="00CA47C3"/>
    <w:rsid w:val="00CB3DB8"/>
    <w:rsid w:val="00CB6DC6"/>
    <w:rsid w:val="00CC3675"/>
    <w:rsid w:val="00CD03BA"/>
    <w:rsid w:val="00CD16DF"/>
    <w:rsid w:val="00CD19D8"/>
    <w:rsid w:val="00CD3F3B"/>
    <w:rsid w:val="00CE314B"/>
    <w:rsid w:val="00CE4A5E"/>
    <w:rsid w:val="00CF07D5"/>
    <w:rsid w:val="00CF68C7"/>
    <w:rsid w:val="00CF6A1F"/>
    <w:rsid w:val="00CF7171"/>
    <w:rsid w:val="00D076AB"/>
    <w:rsid w:val="00D10E7B"/>
    <w:rsid w:val="00D127C9"/>
    <w:rsid w:val="00D12E4D"/>
    <w:rsid w:val="00D134A2"/>
    <w:rsid w:val="00D13F00"/>
    <w:rsid w:val="00D23B38"/>
    <w:rsid w:val="00D3439E"/>
    <w:rsid w:val="00D3525D"/>
    <w:rsid w:val="00D36468"/>
    <w:rsid w:val="00D45FB0"/>
    <w:rsid w:val="00D46A92"/>
    <w:rsid w:val="00D57E21"/>
    <w:rsid w:val="00D60A29"/>
    <w:rsid w:val="00D61089"/>
    <w:rsid w:val="00D62A98"/>
    <w:rsid w:val="00D71B17"/>
    <w:rsid w:val="00D751AA"/>
    <w:rsid w:val="00D84770"/>
    <w:rsid w:val="00D86DBA"/>
    <w:rsid w:val="00D87307"/>
    <w:rsid w:val="00D951CE"/>
    <w:rsid w:val="00D95F21"/>
    <w:rsid w:val="00D970EE"/>
    <w:rsid w:val="00D97FAE"/>
    <w:rsid w:val="00DA1B74"/>
    <w:rsid w:val="00DA4778"/>
    <w:rsid w:val="00DA7A03"/>
    <w:rsid w:val="00DB17B4"/>
    <w:rsid w:val="00DB4831"/>
    <w:rsid w:val="00DD3D59"/>
    <w:rsid w:val="00DD5E7D"/>
    <w:rsid w:val="00DE388C"/>
    <w:rsid w:val="00DE73B8"/>
    <w:rsid w:val="00DF32B0"/>
    <w:rsid w:val="00DF6869"/>
    <w:rsid w:val="00DF733E"/>
    <w:rsid w:val="00E02AD3"/>
    <w:rsid w:val="00E03F92"/>
    <w:rsid w:val="00E11A86"/>
    <w:rsid w:val="00E128CD"/>
    <w:rsid w:val="00E22D25"/>
    <w:rsid w:val="00E26510"/>
    <w:rsid w:val="00E3069D"/>
    <w:rsid w:val="00E32DE5"/>
    <w:rsid w:val="00E3362D"/>
    <w:rsid w:val="00E34888"/>
    <w:rsid w:val="00E35F89"/>
    <w:rsid w:val="00E36A0F"/>
    <w:rsid w:val="00E40EAD"/>
    <w:rsid w:val="00E44E5A"/>
    <w:rsid w:val="00E45628"/>
    <w:rsid w:val="00E4703A"/>
    <w:rsid w:val="00E50914"/>
    <w:rsid w:val="00E62C2A"/>
    <w:rsid w:val="00E65862"/>
    <w:rsid w:val="00E71652"/>
    <w:rsid w:val="00E717D8"/>
    <w:rsid w:val="00E7184E"/>
    <w:rsid w:val="00E73AD4"/>
    <w:rsid w:val="00E75B6C"/>
    <w:rsid w:val="00E8100A"/>
    <w:rsid w:val="00E90629"/>
    <w:rsid w:val="00E93B3C"/>
    <w:rsid w:val="00EA01EB"/>
    <w:rsid w:val="00EB5C89"/>
    <w:rsid w:val="00EC2C5D"/>
    <w:rsid w:val="00EC323F"/>
    <w:rsid w:val="00EC706A"/>
    <w:rsid w:val="00ED3BAC"/>
    <w:rsid w:val="00ED47F8"/>
    <w:rsid w:val="00ED69E9"/>
    <w:rsid w:val="00EE460D"/>
    <w:rsid w:val="00EF2156"/>
    <w:rsid w:val="00EF2342"/>
    <w:rsid w:val="00EF28D9"/>
    <w:rsid w:val="00F05404"/>
    <w:rsid w:val="00F11546"/>
    <w:rsid w:val="00F160B5"/>
    <w:rsid w:val="00F162F2"/>
    <w:rsid w:val="00F178AD"/>
    <w:rsid w:val="00F2154F"/>
    <w:rsid w:val="00F26CE5"/>
    <w:rsid w:val="00F2718A"/>
    <w:rsid w:val="00F301E7"/>
    <w:rsid w:val="00F4586E"/>
    <w:rsid w:val="00F50B31"/>
    <w:rsid w:val="00F57438"/>
    <w:rsid w:val="00F62692"/>
    <w:rsid w:val="00F6461B"/>
    <w:rsid w:val="00F67E40"/>
    <w:rsid w:val="00F73F25"/>
    <w:rsid w:val="00F77454"/>
    <w:rsid w:val="00F85172"/>
    <w:rsid w:val="00F85333"/>
    <w:rsid w:val="00F85923"/>
    <w:rsid w:val="00F91274"/>
    <w:rsid w:val="00F915E5"/>
    <w:rsid w:val="00F9291D"/>
    <w:rsid w:val="00F9641B"/>
    <w:rsid w:val="00F974E6"/>
    <w:rsid w:val="00FB01E5"/>
    <w:rsid w:val="00FB28C4"/>
    <w:rsid w:val="00FB4E54"/>
    <w:rsid w:val="00FC13A0"/>
    <w:rsid w:val="00FD07DF"/>
    <w:rsid w:val="00FD6C32"/>
    <w:rsid w:val="00FE05CF"/>
    <w:rsid w:val="00FE4C77"/>
    <w:rsid w:val="00FE52AD"/>
    <w:rsid w:val="00FE544E"/>
    <w:rsid w:val="00FE5A43"/>
    <w:rsid w:val="00FE6C29"/>
    <w:rsid w:val="00FF0DF7"/>
    <w:rsid w:val="00FF2175"/>
    <w:rsid w:val="00FF411B"/>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05164"/>
  <w15:docId w15:val="{0975D075-BF5F-4DD4-8002-5C78FF9A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75"/>
    <w:pPr>
      <w:spacing w:after="0" w:line="240" w:lineRule="auto"/>
    </w:pPr>
    <w:rPr>
      <w:rFonts w:eastAsia="Times New Roman" w:cs="Times New Roman"/>
      <w:color w:val="000000"/>
      <w:sz w:val="22"/>
    </w:rPr>
  </w:style>
  <w:style w:type="paragraph" w:styleId="Heading1">
    <w:name w:val="heading 1"/>
    <w:basedOn w:val="Normal"/>
    <w:next w:val="Normal"/>
    <w:link w:val="Heading1Char"/>
    <w:qFormat/>
    <w:rsid w:val="00DB17B4"/>
    <w:pPr>
      <w:keepNext/>
      <w:jc w:val="center"/>
      <w:outlineLvl w:val="0"/>
    </w:pPr>
    <w:rPr>
      <w:rFonts w:ascii="VNI-Times" w:hAnsi="VNI-Times"/>
      <w:b/>
      <w:color w:val="auto"/>
      <w:sz w:val="24"/>
      <w:szCs w:val="24"/>
    </w:rPr>
  </w:style>
  <w:style w:type="paragraph" w:styleId="Heading2">
    <w:name w:val="heading 2"/>
    <w:basedOn w:val="Normal"/>
    <w:next w:val="Normal"/>
    <w:link w:val="Heading2Char"/>
    <w:uiPriority w:val="9"/>
    <w:semiHidden/>
    <w:unhideWhenUsed/>
    <w:qFormat/>
    <w:rsid w:val="004232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B17B4"/>
    <w:pPr>
      <w:keepNext/>
      <w:tabs>
        <w:tab w:val="left" w:pos="2880"/>
        <w:tab w:val="left" w:pos="4320"/>
        <w:tab w:val="left" w:pos="4920"/>
      </w:tabs>
      <w:outlineLvl w:val="3"/>
    </w:pPr>
    <w:rPr>
      <w:rFonts w:ascii="VNI-Times" w:hAnsi="VNI-Times"/>
      <w:b/>
      <w:color w:val="auto"/>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75"/>
    <w:pPr>
      <w:ind w:left="720"/>
      <w:contextualSpacing/>
    </w:pPr>
  </w:style>
  <w:style w:type="character" w:styleId="Hyperlink">
    <w:name w:val="Hyperlink"/>
    <w:basedOn w:val="DefaultParagraphFont"/>
    <w:uiPriority w:val="99"/>
    <w:unhideWhenUsed/>
    <w:rsid w:val="00CC3675"/>
    <w:rPr>
      <w:color w:val="0000FF" w:themeColor="hyperlink"/>
      <w:u w:val="single"/>
    </w:rPr>
  </w:style>
  <w:style w:type="paragraph" w:styleId="Header">
    <w:name w:val="header"/>
    <w:basedOn w:val="Normal"/>
    <w:link w:val="HeaderChar"/>
    <w:uiPriority w:val="99"/>
    <w:unhideWhenUsed/>
    <w:rsid w:val="00E03F92"/>
    <w:pPr>
      <w:tabs>
        <w:tab w:val="center" w:pos="4680"/>
        <w:tab w:val="right" w:pos="9360"/>
      </w:tabs>
    </w:pPr>
  </w:style>
  <w:style w:type="character" w:customStyle="1" w:styleId="HeaderChar">
    <w:name w:val="Header Char"/>
    <w:basedOn w:val="DefaultParagraphFont"/>
    <w:link w:val="Header"/>
    <w:uiPriority w:val="99"/>
    <w:rsid w:val="00E03F92"/>
    <w:rPr>
      <w:rFonts w:eastAsia="Times New Roman" w:cs="Times New Roman"/>
      <w:color w:val="000000"/>
      <w:sz w:val="22"/>
    </w:rPr>
  </w:style>
  <w:style w:type="paragraph" w:styleId="Footer">
    <w:name w:val="footer"/>
    <w:basedOn w:val="Normal"/>
    <w:link w:val="FooterChar"/>
    <w:uiPriority w:val="99"/>
    <w:unhideWhenUsed/>
    <w:rsid w:val="00E03F92"/>
    <w:pPr>
      <w:tabs>
        <w:tab w:val="center" w:pos="4680"/>
        <w:tab w:val="right" w:pos="9360"/>
      </w:tabs>
    </w:pPr>
  </w:style>
  <w:style w:type="character" w:customStyle="1" w:styleId="FooterChar">
    <w:name w:val="Footer Char"/>
    <w:basedOn w:val="DefaultParagraphFont"/>
    <w:link w:val="Footer"/>
    <w:uiPriority w:val="99"/>
    <w:rsid w:val="00E03F92"/>
    <w:rPr>
      <w:rFonts w:eastAsia="Times New Roman" w:cs="Times New Roman"/>
      <w:color w:val="000000"/>
      <w:sz w:val="22"/>
    </w:rPr>
  </w:style>
  <w:style w:type="table" w:styleId="TableGrid">
    <w:name w:val="Table Grid"/>
    <w:basedOn w:val="TableNormal"/>
    <w:rsid w:val="005168D3"/>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0A6"/>
    <w:pPr>
      <w:spacing w:after="0" w:line="240" w:lineRule="auto"/>
    </w:pPr>
  </w:style>
  <w:style w:type="paragraph" w:styleId="BalloonText">
    <w:name w:val="Balloon Text"/>
    <w:basedOn w:val="Normal"/>
    <w:link w:val="BalloonTextChar"/>
    <w:semiHidden/>
    <w:unhideWhenUsed/>
    <w:rsid w:val="00B100A6"/>
    <w:rPr>
      <w:rFonts w:ascii="Tahoma" w:hAnsi="Tahoma" w:cs="Tahoma"/>
      <w:sz w:val="16"/>
      <w:szCs w:val="16"/>
    </w:rPr>
  </w:style>
  <w:style w:type="character" w:customStyle="1" w:styleId="BalloonTextChar">
    <w:name w:val="Balloon Text Char"/>
    <w:basedOn w:val="DefaultParagraphFont"/>
    <w:link w:val="BalloonText"/>
    <w:uiPriority w:val="99"/>
    <w:semiHidden/>
    <w:rsid w:val="00B100A6"/>
    <w:rPr>
      <w:rFonts w:ascii="Tahoma" w:eastAsia="Times New Roman" w:hAnsi="Tahoma" w:cs="Tahoma"/>
      <w:color w:val="000000"/>
      <w:sz w:val="16"/>
      <w:szCs w:val="16"/>
    </w:rPr>
  </w:style>
  <w:style w:type="character" w:customStyle="1" w:styleId="Heading1Char">
    <w:name w:val="Heading 1 Char"/>
    <w:basedOn w:val="DefaultParagraphFont"/>
    <w:link w:val="Heading1"/>
    <w:rsid w:val="00DB17B4"/>
    <w:rPr>
      <w:rFonts w:ascii="VNI-Times" w:eastAsia="Times New Roman" w:hAnsi="VNI-Times" w:cs="Times New Roman"/>
      <w:b/>
      <w:szCs w:val="24"/>
    </w:rPr>
  </w:style>
  <w:style w:type="character" w:customStyle="1" w:styleId="Heading4Char">
    <w:name w:val="Heading 4 Char"/>
    <w:basedOn w:val="DefaultParagraphFont"/>
    <w:link w:val="Heading4"/>
    <w:rsid w:val="00DB17B4"/>
    <w:rPr>
      <w:rFonts w:ascii="VNI-Times" w:eastAsia="Times New Roman" w:hAnsi="VNI-Times" w:cs="Times New Roman"/>
      <w:b/>
      <w:sz w:val="22"/>
      <w:szCs w:val="18"/>
    </w:rPr>
  </w:style>
  <w:style w:type="paragraph" w:styleId="BodyText">
    <w:name w:val="Body Text"/>
    <w:basedOn w:val="Normal"/>
    <w:link w:val="BodyTextChar"/>
    <w:rsid w:val="00DB17B4"/>
    <w:pPr>
      <w:jc w:val="center"/>
    </w:pPr>
    <w:rPr>
      <w:rFonts w:ascii="VNI-Times" w:hAnsi="VNI-Times"/>
      <w:color w:val="auto"/>
      <w:sz w:val="24"/>
      <w:szCs w:val="24"/>
    </w:rPr>
  </w:style>
  <w:style w:type="character" w:customStyle="1" w:styleId="BodyTextChar">
    <w:name w:val="Body Text Char"/>
    <w:basedOn w:val="DefaultParagraphFont"/>
    <w:link w:val="BodyText"/>
    <w:rsid w:val="00DB17B4"/>
    <w:rPr>
      <w:rFonts w:ascii="VNI-Times" w:eastAsia="Times New Roman" w:hAnsi="VNI-Times" w:cs="Times New Roman"/>
      <w:szCs w:val="24"/>
    </w:rPr>
  </w:style>
  <w:style w:type="character" w:customStyle="1" w:styleId="Heading2Char">
    <w:name w:val="Heading 2 Char"/>
    <w:basedOn w:val="DefaultParagraphFont"/>
    <w:link w:val="Heading2"/>
    <w:uiPriority w:val="9"/>
    <w:semiHidden/>
    <w:rsid w:val="004232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3681">
      <w:bodyDiv w:val="1"/>
      <w:marLeft w:val="0"/>
      <w:marRight w:val="0"/>
      <w:marTop w:val="0"/>
      <w:marBottom w:val="0"/>
      <w:divBdr>
        <w:top w:val="none" w:sz="0" w:space="0" w:color="auto"/>
        <w:left w:val="none" w:sz="0" w:space="0" w:color="auto"/>
        <w:bottom w:val="none" w:sz="0" w:space="0" w:color="auto"/>
        <w:right w:val="none" w:sz="0" w:space="0" w:color="auto"/>
      </w:divBdr>
    </w:div>
    <w:div w:id="5141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ruongduongsat.edu.v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ongduongsat@edu.v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truongduongsat.edu.vn"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ruongduongsat@edu.vn"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C757-01E1-4F7D-A395-034D5459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2020-09-09T03:06:00Z</cp:lastPrinted>
  <dcterms:created xsi:type="dcterms:W3CDTF">2023-03-21T09:22:00Z</dcterms:created>
  <dcterms:modified xsi:type="dcterms:W3CDTF">2023-03-22T04:19:00Z</dcterms:modified>
</cp:coreProperties>
</file>